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5E7" w:rsidRPr="007A2BBE" w:rsidRDefault="00A455E7" w:rsidP="00692A2D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A2BBE">
        <w:rPr>
          <w:rFonts w:ascii="Times New Roman" w:hAnsi="Times New Roman" w:cs="Times New Roman"/>
          <w:color w:val="auto"/>
          <w:sz w:val="24"/>
          <w:szCs w:val="24"/>
        </w:rPr>
        <w:t>Рабочая программа по русскому языку – 4 класс УМК «Перспектива»</w:t>
      </w:r>
    </w:p>
    <w:p w:rsidR="00C932D5" w:rsidRPr="007A2BBE" w:rsidRDefault="00C932D5" w:rsidP="007A2B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7A2B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Пояснительная записка</w:t>
      </w:r>
    </w:p>
    <w:p w:rsidR="00C932D5" w:rsidRPr="003C4486" w:rsidRDefault="007A2BBE" w:rsidP="00C932D5">
      <w:pPr>
        <w:pStyle w:val="ad"/>
        <w:spacing w:before="0" w:beforeAutospacing="0" w:after="0" w:afterAutospacing="0"/>
      </w:pPr>
      <w:r>
        <w:t xml:space="preserve">       </w:t>
      </w:r>
      <w:r w:rsidR="00C932D5" w:rsidRPr="003C4486">
        <w:t xml:space="preserve">Рабочая программа составлена на основе Федерального государственного образовательного  стандарта начального общего образования утвержденного приказом </w:t>
      </w:r>
      <w:proofErr w:type="spellStart"/>
      <w:r w:rsidR="00C932D5" w:rsidRPr="003C4486">
        <w:t>Минобрнауки</w:t>
      </w:r>
      <w:proofErr w:type="spellEnd"/>
      <w:r w:rsidR="00C932D5" w:rsidRPr="003C4486">
        <w:t xml:space="preserve"> России от 6 го октября 2009 г., №373 (зарегистрирован в Минюсте России 22 декабря 2009 г. №17785); Приказа </w:t>
      </w:r>
      <w:proofErr w:type="spellStart"/>
      <w:r w:rsidR="00C932D5" w:rsidRPr="003C4486">
        <w:t>Минобрнауки</w:t>
      </w:r>
      <w:proofErr w:type="spellEnd"/>
      <w:r w:rsidR="00C932D5" w:rsidRPr="003C4486">
        <w:t xml:space="preserve"> № 1576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2 февраля 2016 г., регистрационный номер 40936);  Примерной программы по учебным предметам. Начальная школа. Часть 1. -5-е изд., </w:t>
      </w:r>
      <w:proofErr w:type="spellStart"/>
      <w:r w:rsidR="00C932D5" w:rsidRPr="003C4486">
        <w:t>перераб</w:t>
      </w:r>
      <w:proofErr w:type="gramStart"/>
      <w:r w:rsidR="00C932D5" w:rsidRPr="003C4486">
        <w:t>.-</w:t>
      </w:r>
      <w:proofErr w:type="gramEnd"/>
      <w:r w:rsidR="00C932D5" w:rsidRPr="003C4486">
        <w:t>Москва</w:t>
      </w:r>
      <w:proofErr w:type="spellEnd"/>
      <w:r w:rsidR="00C932D5" w:rsidRPr="003C4486">
        <w:t xml:space="preserve"> «Просвещение» 2011. (Стандарты второго поколения); на основе авторской программы </w:t>
      </w:r>
      <w:r w:rsidR="00C932D5" w:rsidRPr="003C4486">
        <w:rPr>
          <w:iCs/>
        </w:rPr>
        <w:t>Л.Ф.Климановой</w:t>
      </w:r>
      <w:r w:rsidR="00C932D5">
        <w:t xml:space="preserve">. </w:t>
      </w:r>
      <w:r w:rsidR="00C932D5" w:rsidRPr="003C4486">
        <w:t xml:space="preserve"> </w:t>
      </w:r>
      <w:r w:rsidR="00C932D5" w:rsidRPr="003C7C2D">
        <w:rPr>
          <w:rStyle w:val="aa"/>
          <w:b w:val="0"/>
        </w:rPr>
        <w:t xml:space="preserve">«Просвещение» 2014. </w:t>
      </w:r>
      <w:r w:rsidR="00C932D5" w:rsidRPr="003C4486">
        <w:t>-  Образовательной программы, Положения «О структуре, порядке разработки и утверждения рабочих программ учебных курсов и предметов»  и учебного плана МБОУ «</w:t>
      </w:r>
      <w:proofErr w:type="spellStart"/>
      <w:r w:rsidR="00C932D5" w:rsidRPr="003C4486">
        <w:t>Азалаковская</w:t>
      </w:r>
      <w:proofErr w:type="spellEnd"/>
      <w:r w:rsidR="00C932D5" w:rsidRPr="003C4486">
        <w:rPr>
          <w:lang w:val="tt-RU"/>
        </w:rPr>
        <w:t xml:space="preserve"> ООШ</w:t>
      </w:r>
      <w:r w:rsidR="00C932D5" w:rsidRPr="003C4486">
        <w:t>» на 201</w:t>
      </w:r>
      <w:r w:rsidR="00C932D5">
        <w:t>8</w:t>
      </w:r>
      <w:r w:rsidR="00C932D5" w:rsidRPr="003C4486">
        <w:t>-201</w:t>
      </w:r>
      <w:r w:rsidR="00C932D5">
        <w:t>9</w:t>
      </w:r>
      <w:r w:rsidR="00C932D5" w:rsidRPr="003C4486">
        <w:t xml:space="preserve"> учебный год.</w:t>
      </w:r>
    </w:p>
    <w:p w:rsidR="00C932D5" w:rsidRDefault="00C932D5" w:rsidP="00C932D5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C4486">
        <w:rPr>
          <w:rFonts w:ascii="Times New Roman" w:hAnsi="Times New Roman" w:cs="Times New Roman"/>
          <w:sz w:val="24"/>
          <w:szCs w:val="24"/>
        </w:rPr>
        <w:t xml:space="preserve">Для реализации рабочей программы используется учебно-методический комплект - </w:t>
      </w:r>
      <w:r w:rsidRPr="003C7C2D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Русский язык. </w:t>
      </w:r>
      <w:r w:rsidRPr="003C7C2D">
        <w:rPr>
          <w:rFonts w:ascii="Times New Roman" w:hAnsi="Times New Roman" w:cs="Times New Roman"/>
          <w:iCs/>
          <w:sz w:val="24"/>
          <w:szCs w:val="24"/>
        </w:rPr>
        <w:t>Л.Ф.Климанова, Т.В. Бабушкина</w:t>
      </w:r>
    </w:p>
    <w:p w:rsidR="00C932D5" w:rsidRPr="007A2BBE" w:rsidRDefault="00C932D5" w:rsidP="007A2BB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7C2D">
        <w:rPr>
          <w:rFonts w:ascii="Times New Roman" w:hAnsi="Times New Roman" w:cs="Times New Roman"/>
          <w:iCs/>
          <w:sz w:val="24"/>
          <w:szCs w:val="24"/>
        </w:rPr>
        <w:t>4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C7C2D">
        <w:rPr>
          <w:rFonts w:ascii="Times New Roman" w:hAnsi="Times New Roman" w:cs="Times New Roman"/>
          <w:iCs/>
          <w:sz w:val="24"/>
          <w:szCs w:val="24"/>
        </w:rPr>
        <w:t>класс</w:t>
      </w:r>
      <w:r w:rsidRPr="003C7C2D">
        <w:rPr>
          <w:rStyle w:val="aa"/>
          <w:rFonts w:ascii="Times New Roman" w:hAnsi="Times New Roman" w:cs="Times New Roman"/>
          <w:b w:val="0"/>
          <w:sz w:val="24"/>
          <w:szCs w:val="24"/>
        </w:rPr>
        <w:t>.  Учебник для общеобразовательных учреждений. Москва «Просвещение» 2014.</w:t>
      </w:r>
    </w:p>
    <w:p w:rsidR="00C932D5" w:rsidRPr="003C7C2D" w:rsidRDefault="00C932D5" w:rsidP="00C932D5">
      <w:pPr>
        <w:keepNext/>
        <w:tabs>
          <w:tab w:val="left" w:pos="0"/>
        </w:tabs>
        <w:spacing w:after="0" w:line="240" w:lineRule="auto"/>
        <w:ind w:right="-284"/>
        <w:outlineLvl w:val="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предметов начальной общеобразовательной школы предмет «Русский язык» реализует две основные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7C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цели</w:t>
      </w: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932D5" w:rsidRPr="003C7C2D" w:rsidRDefault="00C932D5" w:rsidP="00C932D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познавательную</w:t>
      </w:r>
      <w:proofErr w:type="gramEnd"/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(ознакомление с основными положениями науки о языке и формирование на этой основе знаково-символического восприятия и логического мышления учащихся);</w:t>
      </w:r>
    </w:p>
    <w:p w:rsidR="00C932D5" w:rsidRPr="003C7C2D" w:rsidRDefault="00C932D5" w:rsidP="00C932D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социокультурную</w:t>
      </w:r>
      <w:proofErr w:type="spellEnd"/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человека).</w:t>
      </w:r>
    </w:p>
    <w:p w:rsidR="00C932D5" w:rsidRPr="003C7C2D" w:rsidRDefault="00C932D5" w:rsidP="00C932D5">
      <w:pPr>
        <w:spacing w:after="0" w:line="240" w:lineRule="auto"/>
        <w:ind w:left="-142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поставленных целей изучения русского языка в начальной школе необходимо решение следующих практических задач:</w:t>
      </w:r>
    </w:p>
    <w:p w:rsidR="00C932D5" w:rsidRPr="003C7C2D" w:rsidRDefault="00C932D5" w:rsidP="00C932D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C932D5" w:rsidRPr="003C7C2D" w:rsidRDefault="00C932D5" w:rsidP="00C932D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первоначальных знаний о лексике, фонетике, грамматике русского языка;</w:t>
      </w:r>
    </w:p>
    <w:p w:rsidR="00C932D5" w:rsidRPr="003C7C2D" w:rsidRDefault="00C932D5" w:rsidP="00C932D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объёма;</w:t>
      </w:r>
    </w:p>
    <w:p w:rsidR="00C932D5" w:rsidRPr="003C7C2D" w:rsidRDefault="00C932D5" w:rsidP="00C932D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C932D5" w:rsidRPr="003C7C2D" w:rsidRDefault="00C932D5" w:rsidP="00C932D5">
      <w:pPr>
        <w:spacing w:after="0" w:line="240" w:lineRule="auto"/>
        <w:ind w:left="-142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обучение русскому языку не ограничивается знакомством учащихся с системой языка и его правилами, формированием элементарных речевых умений и навыков. Данный предмет играет важную роль в становлении основ гражданской идентичности и мировоззрения, формировании основ умения учиться и способности к организации своей деятельности, духовно-нравственном развитии и воспитании младших школьников.</w:t>
      </w:r>
    </w:p>
    <w:p w:rsidR="00C932D5" w:rsidRPr="003C7C2D" w:rsidRDefault="00C932D5" w:rsidP="00C932D5">
      <w:pPr>
        <w:spacing w:after="0" w:line="240" w:lineRule="auto"/>
        <w:ind w:left="-142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Особенностью предмета является его тесная взаимосвязь с литературным чтением, обеспечивающая реализацию основных </w:t>
      </w:r>
      <w:r w:rsidRPr="003C7C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задач</w:t>
      </w: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 предметной области «Филология»:</w:t>
      </w:r>
    </w:p>
    <w:p w:rsidR="00C932D5" w:rsidRPr="003C7C2D" w:rsidRDefault="00C932D5" w:rsidP="00C932D5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ZapfDingbats" w:hAnsi="Times New Roman" w:cs="Times New Roman"/>
          <w:color w:val="666666"/>
          <w:sz w:val="24"/>
          <w:szCs w:val="24"/>
          <w:lang w:eastAsia="ru-RU"/>
        </w:rPr>
        <w:t xml:space="preserve">● </w:t>
      </w: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C932D5" w:rsidRPr="003C7C2D" w:rsidRDefault="00C932D5" w:rsidP="00C932D5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ZapfDingbats" w:hAnsi="Times New Roman" w:cs="Times New Roman"/>
          <w:color w:val="666666"/>
          <w:sz w:val="24"/>
          <w:szCs w:val="24"/>
          <w:lang w:eastAsia="ru-RU"/>
        </w:rPr>
        <w:t xml:space="preserve">● </w:t>
      </w: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диалогической и монологической устной и письменной речи;</w:t>
      </w:r>
    </w:p>
    <w:p w:rsidR="00C932D5" w:rsidRPr="003C7C2D" w:rsidRDefault="00C932D5" w:rsidP="00C932D5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ZapfDingbats" w:hAnsi="Times New Roman" w:cs="Times New Roman"/>
          <w:color w:val="666666"/>
          <w:sz w:val="24"/>
          <w:szCs w:val="24"/>
          <w:lang w:eastAsia="ru-RU"/>
        </w:rPr>
        <w:t xml:space="preserve">● </w:t>
      </w: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умений;</w:t>
      </w:r>
    </w:p>
    <w:p w:rsidR="00C932D5" w:rsidRPr="003C7C2D" w:rsidRDefault="00C932D5" w:rsidP="00C932D5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ZapfDingbats" w:hAnsi="Times New Roman" w:cs="Times New Roman"/>
          <w:color w:val="666666"/>
          <w:sz w:val="24"/>
          <w:szCs w:val="24"/>
          <w:lang w:eastAsia="ru-RU"/>
        </w:rPr>
        <w:t xml:space="preserve">● </w:t>
      </w: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нравственных и эстетических чувств;</w:t>
      </w:r>
    </w:p>
    <w:p w:rsidR="00C932D5" w:rsidRPr="003C7C2D" w:rsidRDefault="00C932D5" w:rsidP="00C932D5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Место учебного предмета в учебном плане</w:t>
      </w:r>
    </w:p>
    <w:p w:rsidR="00C932D5" w:rsidRPr="003C7C2D" w:rsidRDefault="00C932D5" w:rsidP="00C932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русского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 в 4 классе  выделяется 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часов:  34 учебные недели по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</w:t>
      </w: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неделю.</w:t>
      </w:r>
    </w:p>
    <w:p w:rsidR="00C932D5" w:rsidRPr="003C7C2D" w:rsidRDefault="00C932D5" w:rsidP="00C932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2D5" w:rsidRPr="003C7C2D" w:rsidRDefault="00C932D5" w:rsidP="00C932D5">
      <w:pPr>
        <w:shd w:val="clear" w:color="auto" w:fill="FFFFFF"/>
        <w:spacing w:after="0" w:line="240" w:lineRule="auto"/>
        <w:ind w:left="48" w:right="5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C7C2D">
        <w:rPr>
          <w:rFonts w:ascii="Times New Roman" w:hAnsi="Times New Roman" w:cs="Times New Roman"/>
          <w:sz w:val="24"/>
          <w:szCs w:val="24"/>
        </w:rPr>
        <w:t xml:space="preserve">Примечание: </w:t>
      </w:r>
      <w:proofErr w:type="gramStart"/>
      <w:r w:rsidRPr="003C7C2D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3C7C2D">
        <w:rPr>
          <w:rFonts w:ascii="Times New Roman" w:hAnsi="Times New Roman" w:cs="Times New Roman"/>
          <w:sz w:val="24"/>
          <w:szCs w:val="24"/>
        </w:rPr>
        <w:t>Азалаковская</w:t>
      </w:r>
      <w:proofErr w:type="spellEnd"/>
      <w:r w:rsidRPr="003C7C2D">
        <w:rPr>
          <w:rFonts w:ascii="Times New Roman" w:hAnsi="Times New Roman" w:cs="Times New Roman"/>
          <w:sz w:val="24"/>
          <w:szCs w:val="24"/>
        </w:rPr>
        <w:t xml:space="preserve"> ООШ» «О рабочей программе учебного предмета, курса, дисциплины (модуля) в МБОУ  «</w:t>
      </w:r>
      <w:proofErr w:type="spellStart"/>
      <w:r w:rsidRPr="003C7C2D">
        <w:rPr>
          <w:rFonts w:ascii="Times New Roman" w:hAnsi="Times New Roman" w:cs="Times New Roman"/>
          <w:sz w:val="24"/>
          <w:szCs w:val="24"/>
        </w:rPr>
        <w:t>Азалаковская</w:t>
      </w:r>
      <w:proofErr w:type="spellEnd"/>
      <w:r w:rsidRPr="003C7C2D">
        <w:rPr>
          <w:rFonts w:ascii="Times New Roman" w:hAnsi="Times New Roman" w:cs="Times New Roman"/>
          <w:sz w:val="24"/>
          <w:szCs w:val="24"/>
        </w:rPr>
        <w:t xml:space="preserve"> ООШ» </w:t>
      </w:r>
      <w:proofErr w:type="spellStart"/>
      <w:r w:rsidRPr="003C7C2D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3C7C2D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</w:t>
      </w:r>
      <w:r w:rsidR="007A2BBE">
        <w:rPr>
          <w:rFonts w:ascii="Times New Roman" w:hAnsi="Times New Roman" w:cs="Times New Roman"/>
          <w:sz w:val="24"/>
          <w:szCs w:val="24"/>
        </w:rPr>
        <w:t>18</w:t>
      </w:r>
      <w:r w:rsidRPr="003C7C2D">
        <w:rPr>
          <w:rFonts w:ascii="Times New Roman" w:hAnsi="Times New Roman" w:cs="Times New Roman"/>
          <w:sz w:val="24"/>
          <w:szCs w:val="24"/>
        </w:rPr>
        <w:t>.08.1</w:t>
      </w:r>
      <w:r w:rsidR="00894A15">
        <w:rPr>
          <w:rFonts w:ascii="Times New Roman" w:hAnsi="Times New Roman" w:cs="Times New Roman"/>
          <w:sz w:val="24"/>
          <w:szCs w:val="24"/>
        </w:rPr>
        <w:t>8</w:t>
      </w:r>
      <w:r w:rsidRPr="003C7C2D">
        <w:rPr>
          <w:rFonts w:ascii="Times New Roman" w:hAnsi="Times New Roman" w:cs="Times New Roman"/>
          <w:sz w:val="24"/>
          <w:szCs w:val="24"/>
        </w:rPr>
        <w:t xml:space="preserve"> г., протокол №1, утвержденного приказом директора №5</w:t>
      </w:r>
      <w:r w:rsidR="007A2BBE">
        <w:rPr>
          <w:rFonts w:ascii="Times New Roman" w:hAnsi="Times New Roman" w:cs="Times New Roman"/>
          <w:sz w:val="24"/>
          <w:szCs w:val="24"/>
        </w:rPr>
        <w:t>9</w:t>
      </w:r>
      <w:r w:rsidRPr="003C7C2D">
        <w:rPr>
          <w:rFonts w:ascii="Times New Roman" w:hAnsi="Times New Roman" w:cs="Times New Roman"/>
          <w:sz w:val="24"/>
          <w:szCs w:val="24"/>
        </w:rPr>
        <w:t xml:space="preserve"> от </w:t>
      </w:r>
      <w:r w:rsidR="007A2BBE">
        <w:rPr>
          <w:rFonts w:ascii="Times New Roman" w:hAnsi="Times New Roman" w:cs="Times New Roman"/>
          <w:sz w:val="24"/>
          <w:szCs w:val="24"/>
        </w:rPr>
        <w:t>18</w:t>
      </w:r>
      <w:r w:rsidRPr="003C7C2D">
        <w:rPr>
          <w:rFonts w:ascii="Times New Roman" w:hAnsi="Times New Roman" w:cs="Times New Roman"/>
          <w:sz w:val="24"/>
          <w:szCs w:val="24"/>
        </w:rPr>
        <w:t>.08.1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C7C2D">
        <w:rPr>
          <w:rFonts w:ascii="Times New Roman" w:hAnsi="Times New Roman" w:cs="Times New Roman"/>
          <w:sz w:val="24"/>
          <w:szCs w:val="24"/>
        </w:rPr>
        <w:t>, в случае совпадения уроков праздничными и каникулярными днями, программу выполнить согласно П.5.2 данного положения.</w:t>
      </w:r>
      <w:proofErr w:type="gramEnd"/>
    </w:p>
    <w:p w:rsidR="00203847" w:rsidRPr="00C932D5" w:rsidRDefault="00203847" w:rsidP="000F6B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1B97" w:rsidRDefault="00A455E7" w:rsidP="00EE2997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Планируемые результаты изучения учебного предмета</w:t>
      </w:r>
    </w:p>
    <w:p w:rsidR="007A2BBE" w:rsidRDefault="007A2BBE" w:rsidP="00EE2997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42"/>
        <w:gridCol w:w="3969"/>
        <w:gridCol w:w="3402"/>
        <w:gridCol w:w="3544"/>
        <w:gridCol w:w="2693"/>
      </w:tblGrid>
      <w:tr w:rsidR="00EE2997" w:rsidRPr="007A2BBE" w:rsidTr="00EE2997">
        <w:trPr>
          <w:trHeight w:val="28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A2B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Название раздела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A2B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Предметные результаты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proofErr w:type="spellStart"/>
            <w:r w:rsidRPr="007A2B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Метапредметные</w:t>
            </w:r>
            <w:proofErr w:type="spellEnd"/>
            <w:r w:rsidRPr="007A2B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результаты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A2BB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результаты</w:t>
            </w:r>
          </w:p>
        </w:tc>
      </w:tr>
      <w:tr w:rsidR="00EE2997" w:rsidRPr="007A2BBE" w:rsidTr="00EE2997">
        <w:trPr>
          <w:trHeight w:val="251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Ученик научится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Ученик получит возможность научиться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E2997" w:rsidRPr="007A2BBE" w:rsidTr="00EE299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>Фонетика и графика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звуки и буквы; • характеризовать звуки русского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глухие; • знать последовательность букв в русском алфавите, пользоваться алфавитом для упорядочивания слов и поиска нужной информации.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проводить фонетико-графический (</w:t>
            </w:r>
            <w:proofErr w:type="spellStart"/>
            <w:proofErr w:type="gram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звуко-буквенный</w:t>
            </w:r>
            <w:proofErr w:type="spellEnd"/>
            <w:proofErr w:type="gram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) разбор слова самостоятельно по предложенному в учебнике алгоритму; • оценивать правильность проведения фонетико-графического (</w:t>
            </w:r>
            <w:proofErr w:type="spell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звуко-буквенного</w:t>
            </w:r>
            <w:proofErr w:type="spell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) разбора слов.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gramStart"/>
            <w:r w:rsidRPr="007A2BBE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универсальные учебные действия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Выпускник научится: •принимать и сохранять учебную задачу; •учитывать выделенные учителем ориентиры действия в новом учебном материале в сотрудничестве с ним; •планировать свои действия в соответствии с поставленной задачей и условиями её реализации, в том числе во внутреннем плане; •учитывать установленные правила в планировании и контроле способа решения;</w:t>
            </w:r>
            <w:proofErr w:type="gram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•осуществлять итоговый и пошаговый контроль результата; •адекватно воспринимать предложения и оценку учителей, товарищей, родителей и других людей; •различать способ и результат действия; •вносить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совершенного результата.</w:t>
            </w:r>
          </w:p>
          <w:p w:rsidR="00EE2997" w:rsidRPr="007A2BBE" w:rsidRDefault="00EE29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A2BBE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универсальные учебные действия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Выпускник научится: •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 • осуществлять запись (фиксацию) выборочной информации об окружающем мире и о себе самом, в том числе с помощью инструментов ИКТ;</w:t>
            </w:r>
            <w:proofErr w:type="gram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• </w:t>
            </w:r>
            <w:proofErr w:type="gram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форме; • ориентироваться на разнообразие способов решения задач; • владеть основами смыслового восприятия художественных и познавательных текстов, выделять существенную информацию из сообщений разных видов (в первую очередь текстов), • осуществлять анализ объектов с выделением существенных и несущественных признаков; • осуществлять синтез как составление целого из частей; • проводить сравнение, классификацию по заданным критериям, устанавливать аналогии;</w:t>
            </w:r>
            <w:proofErr w:type="gram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• </w:t>
            </w:r>
            <w:proofErr w:type="gram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строить рассуждения в форме связи простых суждений об объекте, его строении, свойствах и связях; • обобщать, т. е. осуществлять, генерализацию и выведение общности для целого ряда или класса единичных объектов на основе выделения сущностной связи; • осуществлять подведение под понятие 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основе распознавания объектов, выделения существенных признаков и их синтеза; • владеть рядом общих приёмов решения задач.</w:t>
            </w:r>
            <w:proofErr w:type="gramEnd"/>
          </w:p>
          <w:p w:rsidR="00EE2997" w:rsidRPr="007A2BBE" w:rsidRDefault="00EE29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BBE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универсальные учебные действия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Выпускник научится: •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коммуникации, </w:t>
            </w:r>
            <w:proofErr w:type="gram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используя</w:t>
            </w:r>
            <w:proofErr w:type="gram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средства и инструменты ИКТ; •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 • </w:t>
            </w:r>
            <w:proofErr w:type="gram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сотрудничестве; • формулировать собственное мнение и позицию; • договариваться и приходить к общему решению в совместной деятельности, в том числе в ситуации столкновения интересов; • строить понятные для партнёра высказывания; • задавать вопросы; •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  <w:proofErr w:type="gram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внутренняя позиция на уровне положительного отношения к школе, ориентации на содержательные моменты школьной действительности и принятия образца «хорошего ученика»; • широкая мотивационная основа учебной деятельности, включающая социальные, учебно-познавательные и внешние мотивы; • учебно-познавательный интерес к новому учебному материалу и способам решения новой задачи; •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понимание оценок учителей, товарищей, родителей и других людей; • способность к оценке своей учебной деятельности; •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• ориентация в нравственном содержании и </w:t>
            </w:r>
            <w:proofErr w:type="gram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смысле</w:t>
            </w:r>
            <w:proofErr w:type="gram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как собственных поступков, так и поступков окружающих людей; • знание основных моральных норм и ориентация на их выполнение; • </w:t>
            </w:r>
            <w:proofErr w:type="gram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 - стыда, вины, совести как регуляторов морального поведения; понимание чувств других людей и сопереживание им; • установка на здоровый образ жизни; •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здоровьесберегающего</w:t>
            </w:r>
            <w:proofErr w:type="spell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поведения; • чувство прекрасного и эстетические чувства на основе знакомства с мировой и отечественной художественной культурой.</w:t>
            </w:r>
            <w:proofErr w:type="gramEnd"/>
          </w:p>
        </w:tc>
      </w:tr>
      <w:tr w:rsidR="00EE2997" w:rsidRPr="007A2BBE" w:rsidTr="00EE299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>Орфоэпия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>- Правильно употреблять приставки н</w:t>
            </w:r>
            <w:proofErr w:type="gramStart"/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о- в словах: надеть, надевать,   одеть, одевать; - правильно произносить </w:t>
            </w:r>
            <w:proofErr w:type="spellStart"/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>орфоэпически</w:t>
            </w:r>
            <w:proofErr w:type="spellEnd"/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трудные слова из    орфоэпического минимума, отобранного для изучения в этом классе. - различать изменяемые и неизменяемые слова;</w:t>
            </w:r>
          </w:p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различать родственные слова и формы слова; - находить значимые части слова; - выделять в слове окончание и основу; противопоставлять слова,   имеющие окончания, словам без окончаний; - выделять в слове корень, подбирая однокоренные слова;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</w:t>
            </w:r>
            <w:proofErr w:type="gram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E2997" w:rsidRPr="007A2BBE" w:rsidTr="00EE299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Выявлять слова, значение которых требует 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уточнения; • определять значение слова по тексту или уточнять с помощью толкового словаря; </w:t>
            </w: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значение слова по тексту или уточнять с помощью  толкового словаря учебника.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подбирать синонимы для устранения 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повторов в тексте; • подбирать антонимы для точной характеристики предметов при их сравнении; различать употребление в тексте слов в прямом и </w:t>
            </w:r>
            <w:proofErr w:type="spellStart"/>
            <w:proofErr w:type="gram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proofErr w:type="gram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ереносном</w:t>
            </w:r>
            <w:proofErr w:type="spell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значении (простые случаи); оценивать уместность использования слов в тексте; выбирать слова из ряда предложенных для успешного решения коммуникативной задачи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E2997" w:rsidRPr="007A2BBE" w:rsidTr="00EE299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Морфология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грамматические признаки имён существительных: род, число, падеж, склонение; определять грамматические признаки имён прилагательных: род, число, падеж; определять грамматические признаки глаголов - число, время, род (в прошедшем времени), лицо (в настоящем и будущем времени), спряжение.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морфологический разбор имен существительных, имён </w:t>
            </w:r>
            <w:proofErr w:type="spell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прилагательных</w:t>
            </w:r>
            <w:proofErr w:type="gram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лаголов</w:t>
            </w:r>
            <w:proofErr w:type="spell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по предложенному в учебнике алгоритму; оценивать правильность проведения морфологического разбора; 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E2997" w:rsidRPr="007A2BBE" w:rsidTr="00EE299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>Синтаксис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различать предложение, словосочетание, слово; устанавливать при помощи смысловых вопросов связь между словами в словосочетании и предложении; классифицировать предложения по цели высказывания, находить повествовательные, побудительные, вопросительные предложения; определять восклицательную, невосклицательную интонацию предложения; находить главные и второстепенные (без деления на виды) члены предложения; выделять предложения с однородными членами.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различать второстепенные члены предложения - определения, дополнения, обстоятельства; выполнять в соответствии с предложенным в учебнике алгоритмом, (разбор простого предложения по членам предложения, синтаксический) оценивать правильность разбора; различать простые и сложные предложения.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E2997" w:rsidRPr="007A2BBE" w:rsidTr="00EE299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>Орфография и пунктуация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правила правописания (в объёме содержания курса); • определять (уточнять) написание слова по орфографическому 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словарю учебника; • безошибочно списывать текст объёмом 80-90 слов; • писать под диктовку тексты объёмом 75-80 слов в соответствии с изученными правилами правописания; • проверять собственный и предложенный текст, находить и исправлять орфографические и пунктуационные ошибки (в объёме содержания курса).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осознавать место возможного возникновения орфографической ошибки; • подбирать примеры с 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определённой орфограммой; • при составлении собственных текстов перефразировать записываемое, чтобы избежать орфографических и пунктуационных ошибок; • 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E2997" w:rsidRPr="007A2BBE" w:rsidTr="00EE299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Развитиеречи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 соблюдать в повседневной жизни нормы речевого этикета и правила устного общения (умение слушать, реагировать на реплики, поддерживать разговор); самостоятельно озаглавливать текст; составлять план текста; подробно или выборочно пересказывать текст;</w:t>
            </w:r>
            <w:proofErr w:type="gram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сочинять письма, поздравительные открытки, записки и другие небольшие тексты для конкретных ситуаций общения (по заданному алгоритму).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7A2BBE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создавать тексты по предложенному заголовку; пересказывать текст от другого лица; составлять устный рассказ на определенную тему с использованием разных типов речи: описание, повествование, рассуждение; анализировать и корректировать тексты, определяя в них смысловые пропуски; корректировать тексты, в которых допущены нарушения культуры речи; анализировать последовательность собственных действий при работе над изложениями и сочинениями, соотносить их с изученным алгоритмом;</w:t>
            </w:r>
            <w:proofErr w:type="gram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собственное мнение и аргументировать его; соблюдать нормы речевого взаимодействия при интерактивном общении (sms-сообщения, электронная почта, Интернет и другие </w:t>
            </w:r>
            <w:proofErr w:type="gram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виды</w:t>
            </w:r>
            <w:proofErr w:type="gram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и способы связи).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D11B97" w:rsidRDefault="00D11B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E2997" w:rsidRDefault="00EE29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E2997" w:rsidRDefault="00EE29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E2997" w:rsidRDefault="00EE29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B1B22" w:rsidRDefault="00A43706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455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Содержание учебного предмета</w:t>
      </w:r>
    </w:p>
    <w:p w:rsidR="00D11B97" w:rsidRDefault="00D11B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a3"/>
        <w:tblW w:w="15025" w:type="dxa"/>
        <w:tblInd w:w="392" w:type="dxa"/>
        <w:tblLook w:val="04A0"/>
      </w:tblPr>
      <w:tblGrid>
        <w:gridCol w:w="1843"/>
        <w:gridCol w:w="12615"/>
        <w:gridCol w:w="567"/>
      </w:tblGrid>
      <w:tr w:rsidR="007B1B22" w:rsidRPr="00516B88" w:rsidTr="00D11B97">
        <w:tc>
          <w:tcPr>
            <w:tcW w:w="1843" w:type="dxa"/>
          </w:tcPr>
          <w:p w:rsidR="00D11B97" w:rsidRDefault="007B1B22" w:rsidP="0080029A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  <w:p w:rsidR="007B1B22" w:rsidRPr="00516B88" w:rsidRDefault="007B1B22" w:rsidP="0080029A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2615" w:type="dxa"/>
          </w:tcPr>
          <w:p w:rsidR="007B1B22" w:rsidRPr="00516B88" w:rsidRDefault="007B1B22" w:rsidP="0080029A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567" w:type="dxa"/>
          </w:tcPr>
          <w:p w:rsidR="007B1B22" w:rsidRPr="00516B88" w:rsidRDefault="007B1B22" w:rsidP="007B1B22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К.ч</w:t>
            </w:r>
          </w:p>
        </w:tc>
      </w:tr>
      <w:tr w:rsidR="007B1B22" w:rsidRPr="00516B88" w:rsidTr="00D11B97">
        <w:tc>
          <w:tcPr>
            <w:tcW w:w="1843" w:type="dxa"/>
          </w:tcPr>
          <w:p w:rsidR="00D11B97" w:rsidRDefault="007B1B22" w:rsidP="00D11B97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Повторяем –</w:t>
            </w:r>
          </w:p>
          <w:p w:rsidR="007B1B22" w:rsidRPr="00516B88" w:rsidRDefault="007B1B22" w:rsidP="00D11B97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 узнаём новое.</w:t>
            </w:r>
          </w:p>
        </w:tc>
        <w:tc>
          <w:tcPr>
            <w:tcW w:w="12615" w:type="dxa"/>
          </w:tcPr>
          <w:p w:rsidR="007B1B22" w:rsidRPr="00516B88" w:rsidRDefault="00516B88" w:rsidP="00516B88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Речевое общение.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Коммуникативно-речевые навыки. Расширение понятия о речевом общении: ролевые отношения (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кто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proofErr w:type="spellStart"/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кому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говорит</w:t>
            </w:r>
            <w:proofErr w:type="spell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), содержание речи и словесное ее оформление (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что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proofErr w:type="spellStart"/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как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говорится</w:t>
            </w:r>
            <w:proofErr w:type="spell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), цель и мотивы общения (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зачем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почему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говорится). Умение общаться на разных уровнях (собеседник, группа, коллектив). Создание коммуникативно-речевых ситуаций в условиях реального общения и воображаемого общения на основе текстов художественных произведений. Текст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Письменная форма общения. Использование в речи вспомогательных средств общения: мимики, жестов, выразительных движений, интонации, пауз. Закрепление навыков смыслового, интонационно-выразительного чтения письменных текстов из учебника в темпе разговорной речи</w:t>
            </w:r>
          </w:p>
        </w:tc>
        <w:tc>
          <w:tcPr>
            <w:tcW w:w="567" w:type="dxa"/>
          </w:tcPr>
          <w:p w:rsidR="007B1B22" w:rsidRPr="00516B88" w:rsidRDefault="007B1B22" w:rsidP="007B1B22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13ч.  </w:t>
            </w:r>
          </w:p>
        </w:tc>
      </w:tr>
      <w:tr w:rsidR="007B1B22" w:rsidRPr="00516B88" w:rsidTr="00D11B97">
        <w:tc>
          <w:tcPr>
            <w:tcW w:w="1843" w:type="dxa"/>
          </w:tcPr>
          <w:p w:rsidR="00D11B97" w:rsidRDefault="00516B88" w:rsidP="00D11B97">
            <w:pPr>
              <w:tabs>
                <w:tab w:val="left" w:pos="0"/>
              </w:tabs>
              <w:ind w:right="-284"/>
              <w:rPr>
                <w:rFonts w:ascii="Times New Roman" w:hAnsi="Times New Roman"/>
              </w:rPr>
            </w:pPr>
            <w:r w:rsidRPr="00516B88">
              <w:rPr>
                <w:rFonts w:ascii="Times New Roman" w:hAnsi="Times New Roman"/>
              </w:rPr>
              <w:t xml:space="preserve">Язык как </w:t>
            </w:r>
          </w:p>
          <w:p w:rsidR="00D11B97" w:rsidRDefault="00516B88" w:rsidP="00D11B97">
            <w:pPr>
              <w:tabs>
                <w:tab w:val="left" w:pos="0"/>
              </w:tabs>
              <w:ind w:right="-284"/>
              <w:rPr>
                <w:rFonts w:ascii="Times New Roman" w:hAnsi="Times New Roman"/>
              </w:rPr>
            </w:pPr>
            <w:r w:rsidRPr="00516B88">
              <w:rPr>
                <w:rFonts w:ascii="Times New Roman" w:hAnsi="Times New Roman"/>
              </w:rPr>
              <w:t xml:space="preserve">средство </w:t>
            </w:r>
          </w:p>
          <w:p w:rsidR="007B1B22" w:rsidRPr="00516B88" w:rsidRDefault="00516B88" w:rsidP="00D11B97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hAnsi="Times New Roman"/>
              </w:rPr>
              <w:t>общения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2615" w:type="dxa"/>
          </w:tcPr>
          <w:p w:rsidR="007B1B22" w:rsidRPr="00516B88" w:rsidRDefault="00516B88" w:rsidP="00516B88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Язык в речевом </w:t>
            </w:r>
            <w:proofErr w:type="spellStart"/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общении</w:t>
            </w:r>
            <w:proofErr w:type="gramStart"/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оль</w:t>
            </w:r>
            <w:proofErr w:type="spell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 языка в общении. Из истории происхождения слов. Знакомство с нормами русского литературного языка. Состав слова. Однокоренные слова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Разбор слов по составу. Антонимы, синонимы. Омонимы. Фразеологизмы. Разделительный твёрдый и мягкие знаки. Образование новых слов с помощью суффиксов. Правописание суффиксов – </w:t>
            </w:r>
            <w:proofErr w:type="spellStart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ик</w:t>
            </w:r>
            <w:proofErr w:type="spell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, - </w:t>
            </w:r>
            <w:proofErr w:type="spellStart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ек</w:t>
            </w:r>
            <w:proofErr w:type="spell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. Однокоренные слова. Обозначение на письме безударных гласных и парных по глухости-звонкости согласных звуков в корнях слов. Правописание приставок и слов с разделительным твердым знаком. Удвоенные согласные в </w:t>
            </w:r>
            <w:proofErr w:type="gramStart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корне слова</w:t>
            </w:r>
            <w:proofErr w:type="gram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. Сложные слова. Роль слова в художественном тексте.</w:t>
            </w:r>
          </w:p>
        </w:tc>
        <w:tc>
          <w:tcPr>
            <w:tcW w:w="567" w:type="dxa"/>
          </w:tcPr>
          <w:p w:rsidR="007B1B22" w:rsidRPr="00516B88" w:rsidRDefault="00516B88" w:rsidP="007B1B22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44ч.  </w:t>
            </w:r>
          </w:p>
        </w:tc>
      </w:tr>
      <w:tr w:rsidR="007B1B22" w:rsidRPr="00516B88" w:rsidTr="00D11B97">
        <w:tc>
          <w:tcPr>
            <w:tcW w:w="1843" w:type="dxa"/>
          </w:tcPr>
          <w:p w:rsidR="007B1B22" w:rsidRPr="00516B88" w:rsidRDefault="00516B88" w:rsidP="00D11B97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hAnsi="Times New Roman" w:cs="Times New Roman"/>
              </w:rPr>
              <w:t>Част</w:t>
            </w:r>
            <w:r w:rsidRPr="00516B88">
              <w:rPr>
                <w:rFonts w:ascii="Times New Roman" w:hAnsi="Times New Roman" w:cs="Times New Roman"/>
                <w:lang w:val="tt-RU"/>
              </w:rPr>
              <w:t xml:space="preserve">и </w:t>
            </w:r>
            <w:r w:rsidRPr="00516B88">
              <w:rPr>
                <w:rFonts w:ascii="Times New Roman" w:hAnsi="Times New Roman" w:cs="Times New Roman"/>
              </w:rPr>
              <w:t xml:space="preserve"> речи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615" w:type="dxa"/>
          </w:tcPr>
          <w:p w:rsidR="007B1B22" w:rsidRPr="00516B88" w:rsidRDefault="00516B88" w:rsidP="00516B88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Слово как часть речи. Имя существительное. Способы распознавания склонения существительного. Несклоняемые имена существительные. Три склонения имен существительных. Различение именительного и винительного, родительного и винительного падежей. Имена существительные собственные и нарицательные. Роль имен существительных в речи и в составе предложений. Имя прилагательное. Склонение имен прилагательных во множественном числе. Местоимение. Местоимения 1, 2 и 3_го лица единственного и множественного числа. Правописание личных местоимений с предлогами Глагол.  Общее значение, вопросы. Неопределенная форма глагола как его начальная форма. Изменение глаголов по лицам и числам в настоящем и будущем времени (спряжение). Глаголы I и II спряжения; мягкий знак (</w:t>
            </w:r>
            <w:proofErr w:type="spellStart"/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proofErr w:type="spell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) после шипящих в глаголах 2_го лица единственного числа; глаголы на </w:t>
            </w:r>
            <w:proofErr w:type="gramStart"/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proofErr w:type="spellStart"/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proofErr w:type="gramEnd"/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ся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-ться</w:t>
            </w:r>
            <w:proofErr w:type="spell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. Изменение глаголов в прошедшем времени по родам и числам. Имя числительное. Общее значение, вопросы. Склонение количественных числительных. Употребление числительных в речи, их сочетаемость с именами существительными (простейшие случаи). Наречие. Общее представление о наречии как о неизменяемой части речи. Отличительные признаки наречия от других частей речи. Значения наречий</w:t>
            </w:r>
          </w:p>
        </w:tc>
        <w:tc>
          <w:tcPr>
            <w:tcW w:w="567" w:type="dxa"/>
          </w:tcPr>
          <w:p w:rsidR="007B1B22" w:rsidRPr="00516B88" w:rsidRDefault="00516B88" w:rsidP="007B1B22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45ч</w:t>
            </w:r>
          </w:p>
        </w:tc>
      </w:tr>
    </w:tbl>
    <w:p w:rsidR="00D11B97" w:rsidRDefault="00D11B97" w:rsidP="00203847">
      <w:pPr>
        <w:contextualSpacing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D11B97" w:rsidRDefault="00D11B97" w:rsidP="00E27CCD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2D5" w:rsidRDefault="00C932D5" w:rsidP="00E27CCD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B97" w:rsidRDefault="00D11B97" w:rsidP="00E27CCD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BBE" w:rsidRDefault="007A2BBE" w:rsidP="00E27CCD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BBE" w:rsidRDefault="007A2BBE" w:rsidP="00E27CCD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B97" w:rsidRDefault="00D11B97" w:rsidP="00E27CCD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B97" w:rsidRDefault="00D11B97" w:rsidP="00EE2997">
      <w:pPr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0B1E" w:rsidRPr="00E27CCD" w:rsidRDefault="00E27CCD" w:rsidP="00E27CCD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</w:t>
      </w:r>
      <w:r w:rsidRPr="00667D91">
        <w:rPr>
          <w:rFonts w:ascii="Times New Roman" w:hAnsi="Times New Roman" w:cs="Times New Roman"/>
          <w:b/>
          <w:sz w:val="24"/>
          <w:szCs w:val="24"/>
        </w:rPr>
        <w:t>-тематическое планирование</w:t>
      </w: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709"/>
        <w:gridCol w:w="3402"/>
        <w:gridCol w:w="9072"/>
        <w:gridCol w:w="1134"/>
        <w:gridCol w:w="1134"/>
      </w:tblGrid>
      <w:tr w:rsidR="00516B88" w:rsidRPr="00D9445B" w:rsidTr="00BD21A4">
        <w:tc>
          <w:tcPr>
            <w:tcW w:w="709" w:type="dxa"/>
            <w:vMerge w:val="restart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2" w:type="dxa"/>
            <w:vMerge w:val="restart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072" w:type="dxa"/>
            <w:vMerge w:val="restart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деятельности 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268" w:type="dxa"/>
            <w:gridSpan w:val="2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516B88" w:rsidRPr="00D9445B" w:rsidTr="00BD21A4">
        <w:tc>
          <w:tcPr>
            <w:tcW w:w="709" w:type="dxa"/>
            <w:vMerge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Merge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516B88" w:rsidRPr="00D9445B" w:rsidTr="00BD21A4">
        <w:tc>
          <w:tcPr>
            <w:tcW w:w="709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Повторяем – узнаём новое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накомство с учебником. Речевое общение.</w:t>
            </w:r>
          </w:p>
        </w:tc>
        <w:tc>
          <w:tcPr>
            <w:tcW w:w="9072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беседы, в результате которой ученики познакомятся с учебником и правилами работы по нему; выяснение и уточнение представления о речи и ее значении в жизни человека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тр.4-5,Упр.1-3 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BD21A4">
        <w:tc>
          <w:tcPr>
            <w:tcW w:w="709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устная и письменная.</w:t>
            </w:r>
          </w:p>
        </w:tc>
        <w:tc>
          <w:tcPr>
            <w:tcW w:w="9072" w:type="dxa"/>
          </w:tcPr>
          <w:p w:rsidR="00516B88" w:rsidRPr="00D9445B" w:rsidRDefault="00516B88" w:rsidP="003704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 учащихся об основных требованиях к ведению диалога; введение понятий «диалог» и «монолог»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Стр.5-7,Упр.4-7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BD21A4">
        <w:tc>
          <w:tcPr>
            <w:tcW w:w="709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речевого общения.</w:t>
            </w:r>
          </w:p>
        </w:tc>
        <w:tc>
          <w:tcPr>
            <w:tcW w:w="9072" w:type="dxa"/>
          </w:tcPr>
          <w:p w:rsidR="00516B88" w:rsidRPr="00D9445B" w:rsidRDefault="00516B88" w:rsidP="004949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об общении как процессе, в котором есть определенная цель и должен 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быть</w:t>
            </w:r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достигнут результат; определение цели речевого общения</w:t>
            </w:r>
          </w:p>
          <w:p w:rsidR="00516B88" w:rsidRPr="00D9445B" w:rsidRDefault="00516B88" w:rsidP="004949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Стр.8-11, упр.8-13</w:t>
            </w:r>
          </w:p>
        </w:tc>
        <w:tc>
          <w:tcPr>
            <w:tcW w:w="1134" w:type="dxa"/>
          </w:tcPr>
          <w:p w:rsidR="00516B88" w:rsidRPr="00D9445B" w:rsidRDefault="007A2BBE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1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BD21A4">
        <w:tc>
          <w:tcPr>
            <w:tcW w:w="709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516B88" w:rsidRPr="00D9445B" w:rsidRDefault="00681E25" w:rsidP="00681E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 – узнаём новое</w:t>
            </w:r>
            <w:r w:rsidRPr="00D7519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Входной контрольный диктант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72" w:type="dxa"/>
          </w:tcPr>
          <w:p w:rsidR="00516B88" w:rsidRPr="00D9445B" w:rsidRDefault="00516B88" w:rsidP="006407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16B88" w:rsidRPr="00D9445B" w:rsidRDefault="007A2BBE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51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BD21A4">
        <w:tc>
          <w:tcPr>
            <w:tcW w:w="709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:rsidR="00516B88" w:rsidRPr="00D9445B" w:rsidRDefault="00681E25" w:rsidP="00A571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Анализ входного диктанта.</w:t>
            </w:r>
          </w:p>
        </w:tc>
        <w:tc>
          <w:tcPr>
            <w:tcW w:w="9072" w:type="dxa"/>
          </w:tcPr>
          <w:p w:rsidR="00516B88" w:rsidRPr="00D9445B" w:rsidRDefault="00681E25" w:rsidP="00A571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ошибками, допущенными в тексте диктанта и грамматических заданиях.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входного диктанта.</w:t>
            </w:r>
          </w:p>
        </w:tc>
        <w:tc>
          <w:tcPr>
            <w:tcW w:w="1134" w:type="dxa"/>
          </w:tcPr>
          <w:p w:rsidR="00516B88" w:rsidRPr="00D9445B" w:rsidRDefault="007A2BBE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1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9A" w:rsidRPr="00D9445B" w:rsidTr="00BD21A4">
        <w:trPr>
          <w:trHeight w:val="630"/>
        </w:trPr>
        <w:tc>
          <w:tcPr>
            <w:tcW w:w="709" w:type="dxa"/>
          </w:tcPr>
          <w:p w:rsidR="00D7519A" w:rsidRPr="00D9445B" w:rsidRDefault="00D7519A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</w:tcPr>
          <w:p w:rsidR="00D7519A" w:rsidRPr="00D9445B" w:rsidRDefault="00681E25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общения</w:t>
            </w:r>
          </w:p>
        </w:tc>
        <w:tc>
          <w:tcPr>
            <w:tcW w:w="9072" w:type="dxa"/>
          </w:tcPr>
          <w:p w:rsidR="00D7519A" w:rsidRPr="00D9445B" w:rsidRDefault="00681E25" w:rsidP="00A571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условий получения нужного результата общения; формирование у школьников коммуникативных навыков ведения диалога, доброжелательного и толерантного отношения к собеседнику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тр.12-15, упр.14-18</w:t>
            </w:r>
          </w:p>
        </w:tc>
        <w:tc>
          <w:tcPr>
            <w:tcW w:w="1134" w:type="dxa"/>
          </w:tcPr>
          <w:p w:rsidR="00D7519A" w:rsidRPr="00D9445B" w:rsidRDefault="007A2BBE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7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D7519A" w:rsidRPr="00D9445B" w:rsidRDefault="00D7519A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2FD" w:rsidRPr="00D9445B" w:rsidTr="00BD21A4">
        <w:trPr>
          <w:trHeight w:val="540"/>
        </w:trPr>
        <w:tc>
          <w:tcPr>
            <w:tcW w:w="709" w:type="dxa"/>
          </w:tcPr>
          <w:p w:rsidR="007C12FD" w:rsidRPr="00D9445B" w:rsidRDefault="007C12FD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</w:tcPr>
          <w:p w:rsidR="007C12FD" w:rsidRDefault="007C12FD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культура. Обращение.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Знаки</w:t>
            </w:r>
          </w:p>
          <w:p w:rsidR="007C12FD" w:rsidRPr="00D9445B" w:rsidRDefault="007C12FD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препинания при обращении.</w:t>
            </w:r>
          </w:p>
        </w:tc>
        <w:tc>
          <w:tcPr>
            <w:tcW w:w="9072" w:type="dxa"/>
          </w:tcPr>
          <w:p w:rsidR="007C12FD" w:rsidRPr="00D9445B" w:rsidRDefault="007C12FD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выбора слов от цели общения; пополнение лексического запаса учащихся словами-обращениями; знакомство с правилами постановки знаков препинания при обращении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16-18, упр.19-25</w:t>
            </w:r>
          </w:p>
        </w:tc>
        <w:tc>
          <w:tcPr>
            <w:tcW w:w="1134" w:type="dxa"/>
          </w:tcPr>
          <w:p w:rsidR="007C12FD" w:rsidRDefault="007A2BBE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134" w:type="dxa"/>
          </w:tcPr>
          <w:p w:rsidR="007C12FD" w:rsidRPr="00D9445B" w:rsidRDefault="007C12FD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2FD" w:rsidRPr="00D9445B" w:rsidTr="00BD21A4">
        <w:trPr>
          <w:trHeight w:val="273"/>
        </w:trPr>
        <w:tc>
          <w:tcPr>
            <w:tcW w:w="709" w:type="dxa"/>
          </w:tcPr>
          <w:p w:rsidR="007C12FD" w:rsidRPr="00D9445B" w:rsidRDefault="007C12FD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</w:tcPr>
          <w:p w:rsidR="007C12FD" w:rsidRPr="00D9445B" w:rsidRDefault="007C12FD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речь. Составление планов. Научная речь и художественная речь.</w:t>
            </w:r>
          </w:p>
        </w:tc>
        <w:tc>
          <w:tcPr>
            <w:tcW w:w="9072" w:type="dxa"/>
          </w:tcPr>
          <w:p w:rsidR="007C12FD" w:rsidRPr="00D9445B" w:rsidRDefault="007C12FD" w:rsidP="007C12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об отличительных особенностях научной и художественной речи; формирование умения составлять элементарные тексты научного и художественного стилей речи; повторение алгоритма проверки непроизносимых согласных в 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21упр.26-</w:t>
            </w:r>
            <w:r w:rsidR="00544DB7"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</w:tcPr>
          <w:p w:rsidR="007C12FD" w:rsidRDefault="007A2BBE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134" w:type="dxa"/>
          </w:tcPr>
          <w:p w:rsidR="007C12FD" w:rsidRPr="00D9445B" w:rsidRDefault="007C12FD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532"/>
        </w:trPr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Метафора и сравнение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знаний о средствах создания выразительности в художественной речи (эпитет, сравнение); знакомство с метафорой; определение роли синонимов в художественном тексте;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стр.22-24,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упр.31-34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285"/>
        </w:trPr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Признаки текста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знания о признаках текста и его составных частях;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орфографической зоркости при объяснении изученных ранее орфограмм и допущенных ошибок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Стр.25-27, упр.35-39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375"/>
        </w:trPr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текста простой и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развернутый. Типы текстов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План текста простой и развернутый. Составление памяток, определяющих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последовательность действий. Анализ выбора языковых сре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з</w:t>
            </w:r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ависимости от основной цели автора; формирование умения составлять собственные тексты разных типов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Стр.27-29, упр.38-41</w:t>
            </w:r>
          </w:p>
        </w:tc>
        <w:tc>
          <w:tcPr>
            <w:tcW w:w="1134" w:type="dxa"/>
          </w:tcPr>
          <w:p w:rsidR="00544DB7" w:rsidRPr="00D9445B" w:rsidRDefault="007A2BBE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Текст-рассуждение, текст-описание, текст-повествование</w:t>
            </w:r>
          </w:p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текстов разных типов.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выбора языковых средств текста в зависимости от основной цели автора; формирование умения определять тип текста и составлять собственные тексты разных типов.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Углубление знаний об особенностях текста-описания, текста-повествования и текста-рассуждения</w:t>
            </w:r>
          </w:p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Стр.30-32, упр.42-46</w:t>
            </w:r>
          </w:p>
        </w:tc>
        <w:tc>
          <w:tcPr>
            <w:tcW w:w="1134" w:type="dxa"/>
          </w:tcPr>
          <w:p w:rsidR="00544DB7" w:rsidRPr="00D9445B" w:rsidRDefault="00544DB7" w:rsidP="007A2B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2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собственного текста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речевом общении; развитие орфографической зоркости при объяснении изученных ранее орфограммСтр.33-34, упр.47-48</w:t>
            </w:r>
          </w:p>
        </w:tc>
        <w:tc>
          <w:tcPr>
            <w:tcW w:w="1134" w:type="dxa"/>
          </w:tcPr>
          <w:p w:rsidR="00544DB7" w:rsidRPr="00D9445B" w:rsidRDefault="00544DB7" w:rsidP="007A2B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2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тему: «Мой день»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44DB7" w:rsidRPr="00D9445B" w:rsidRDefault="00544DB7" w:rsidP="007A2B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2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435"/>
        </w:trPr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hAnsi="Times New Roman"/>
                <w:b/>
                <w:sz w:val="24"/>
                <w:szCs w:val="24"/>
              </w:rPr>
              <w:t>Язык как средство общения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передачи сообщения.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звуковом языке как самом совершенном средстве человеческого общения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тр.35-37, упр.49-51</w:t>
            </w:r>
          </w:p>
        </w:tc>
        <w:tc>
          <w:tcPr>
            <w:tcW w:w="1134" w:type="dxa"/>
          </w:tcPr>
          <w:p w:rsidR="00544DB7" w:rsidRPr="00D9445B" w:rsidRDefault="00544DB7" w:rsidP="007A2B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2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105"/>
        </w:trPr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передачи сообщения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звуковом языке как самом совершенном средстве человеческого общения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тр.38-40, упр.52-53</w:t>
            </w:r>
          </w:p>
        </w:tc>
        <w:tc>
          <w:tcPr>
            <w:tcW w:w="1134" w:type="dxa"/>
          </w:tcPr>
          <w:p w:rsidR="00544DB7" w:rsidRDefault="007A2BBE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буквы русского языка. 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знания о звуках и буквах русского языка, об алфавите. Роль гласного и согласного звуков в различении слов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тр.41-43,  упр.54-61</w:t>
            </w:r>
          </w:p>
        </w:tc>
        <w:tc>
          <w:tcPr>
            <w:tcW w:w="1134" w:type="dxa"/>
          </w:tcPr>
          <w:p w:rsidR="00544DB7" w:rsidRPr="00D9445B" w:rsidRDefault="007A2BBE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орфографии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Словесное творчество. Основные правила орфографии. 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единообразии буквенного состава слова. Выработка навыка нахождения орфограмм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словах и алгоритм их проверки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Важность значения</w:t>
            </w:r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орфографии для эффективного письменного общения.</w:t>
            </w:r>
          </w:p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навыков нахождения орфограмм в словах и выбора нужного алгоритма для их проверки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тр.44-48, упр.62-68</w:t>
            </w:r>
          </w:p>
        </w:tc>
        <w:tc>
          <w:tcPr>
            <w:tcW w:w="1134" w:type="dxa"/>
          </w:tcPr>
          <w:p w:rsidR="00544DB7" w:rsidRPr="00D9445B" w:rsidRDefault="007A2BBE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Ударение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Показать роль ударения в русском языке. Стр.49-50, упр. 69-73</w:t>
            </w:r>
          </w:p>
        </w:tc>
        <w:tc>
          <w:tcPr>
            <w:tcW w:w="1134" w:type="dxa"/>
          </w:tcPr>
          <w:p w:rsidR="00544DB7" w:rsidRPr="00D9445B" w:rsidRDefault="007A2BBE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орфограмм.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проверки орфограмм в словах.</w:t>
            </w:r>
          </w:p>
        </w:tc>
        <w:tc>
          <w:tcPr>
            <w:tcW w:w="1134" w:type="dxa"/>
          </w:tcPr>
          <w:p w:rsidR="00544DB7" w:rsidRPr="00D9445B" w:rsidRDefault="007A2BBE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375"/>
        </w:trPr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02" w:type="dxa"/>
            <w:vAlign w:val="center"/>
          </w:tcPr>
          <w:p w:rsidR="00544DB7" w:rsidRPr="009F45B8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по теме «Язык как средство общения»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усвоения орфографических навыков</w:t>
            </w:r>
          </w:p>
        </w:tc>
        <w:tc>
          <w:tcPr>
            <w:tcW w:w="1134" w:type="dxa"/>
          </w:tcPr>
          <w:p w:rsidR="00544DB7" w:rsidRPr="00D9445B" w:rsidRDefault="007A2BBE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165"/>
        </w:trPr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Проверь себя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тексте диктанта и грамматических заданиях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Стр.51</w:t>
            </w:r>
          </w:p>
        </w:tc>
        <w:tc>
          <w:tcPr>
            <w:tcW w:w="1134" w:type="dxa"/>
          </w:tcPr>
          <w:p w:rsidR="00544DB7" w:rsidRDefault="007A2BBE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предложений и словосочетаний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известных детям сведений о предложении и словосочетани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Смысловая функция знаков пре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пинания в конце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Стр.52-54, Упр.74-79</w:t>
            </w:r>
          </w:p>
        </w:tc>
        <w:tc>
          <w:tcPr>
            <w:tcW w:w="1134" w:type="dxa"/>
          </w:tcPr>
          <w:p w:rsidR="00544DB7" w:rsidRPr="00D9445B" w:rsidRDefault="007A2BBE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цели высказывания и по интонации. Знаки препинания. 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интонации и специальных языковых средств (глаголы в </w:t>
            </w:r>
            <w:proofErr w:type="spellStart"/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повелитель-ном</w:t>
            </w:r>
            <w:proofErr w:type="spellEnd"/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наклонении, вопросительные слова) в формировании определенного типа предложений по цели высказывания и по интонации. Развитие речи учащихся при составлении предложений, разных по цели высказывания</w:t>
            </w:r>
            <w:proofErr w:type="gramStart"/>
            <w:r w:rsidR="00BD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тр.55-57, упр.80-85</w:t>
            </w:r>
          </w:p>
        </w:tc>
        <w:tc>
          <w:tcPr>
            <w:tcW w:w="1134" w:type="dxa"/>
          </w:tcPr>
          <w:p w:rsidR="00544DB7" w:rsidRPr="00D9445B" w:rsidRDefault="00544DB7" w:rsidP="007A2B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2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 как грамматическая основа предложения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находить в предложении главные члены. Развитие орфографической зоркости. Выявление свойств объектов. Способность использовать </w:t>
            </w:r>
            <w:proofErr w:type="spell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знаково</w:t>
            </w:r>
            <w:proofErr w:type="spellEnd"/>
            <w:r w:rsidR="00BD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D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символичесие</w:t>
            </w:r>
            <w:proofErr w:type="spell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средства. Употребление специальной терминологии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тр.58-61, упр.86-91</w:t>
            </w:r>
          </w:p>
        </w:tc>
        <w:tc>
          <w:tcPr>
            <w:tcW w:w="1134" w:type="dxa"/>
          </w:tcPr>
          <w:p w:rsidR="00544DB7" w:rsidRPr="00D9445B" w:rsidRDefault="00544DB7" w:rsidP="007A2B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2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Главные члены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предложения. Второстепенные члены предложения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находить в предложении главные и второстепенные члены предложения. Находить зависимость между словами в предложении с помощью вопросов. Стр.62-64, упр.92-96</w:t>
            </w:r>
          </w:p>
        </w:tc>
        <w:tc>
          <w:tcPr>
            <w:tcW w:w="1134" w:type="dxa"/>
          </w:tcPr>
          <w:p w:rsidR="00544DB7" w:rsidRPr="00D9445B" w:rsidRDefault="007A2BBE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Способы выражения подлежащего и сказуемого</w:t>
            </w:r>
          </w:p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предложении.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правописания частицы не с глаголами. Определение падежей имен существительных. Правописание приставок и предлогов</w:t>
            </w:r>
            <w:proofErr w:type="gramStart"/>
            <w:r w:rsidR="00BD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тр.64-66,  упр.97-101</w:t>
            </w:r>
          </w:p>
        </w:tc>
        <w:tc>
          <w:tcPr>
            <w:tcW w:w="1134" w:type="dxa"/>
          </w:tcPr>
          <w:p w:rsidR="00544DB7" w:rsidRPr="00D9445B" w:rsidRDefault="007A2BBE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Роль однородных членов предложения в речи. Знакомство со знаками препинания при однородных членах с соединительными и разделительными,</w:t>
            </w:r>
            <w:r w:rsidR="00BD2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неповторяющимися</w:t>
            </w:r>
            <w:r w:rsidR="00BD2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и повторяющимися союзами</w:t>
            </w:r>
            <w:proofErr w:type="gramStart"/>
            <w:r w:rsidR="00BD2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тр.67-70, упр.102-107</w:t>
            </w:r>
          </w:p>
        </w:tc>
        <w:tc>
          <w:tcPr>
            <w:tcW w:w="1134" w:type="dxa"/>
          </w:tcPr>
          <w:p w:rsidR="00544DB7" w:rsidRPr="00D9445B" w:rsidRDefault="007A2BBE" w:rsidP="007A2B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Связь однородных членов предложения с помощью союзов и интонации перечисления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Выработка навыка употребления знаков препинания при однородных членах предложения.</w:t>
            </w:r>
          </w:p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Стр.70-72, упр.108-112</w:t>
            </w:r>
          </w:p>
        </w:tc>
        <w:tc>
          <w:tcPr>
            <w:tcW w:w="1134" w:type="dxa"/>
          </w:tcPr>
          <w:p w:rsidR="00544DB7" w:rsidRPr="00D9445B" w:rsidRDefault="00544DB7" w:rsidP="007A2B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2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02" w:type="dxa"/>
          </w:tcPr>
          <w:p w:rsidR="00544DB7" w:rsidRPr="009F45B8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по теме «</w:t>
            </w:r>
            <w:r w:rsidRPr="009F45B8">
              <w:rPr>
                <w:rFonts w:ascii="Times New Roman" w:hAnsi="Times New Roman" w:cs="Times New Roman"/>
                <w:b/>
                <w:sz w:val="24"/>
                <w:szCs w:val="24"/>
              </w:rPr>
              <w:t>Однородные члены предложения</w:t>
            </w:r>
            <w:proofErr w:type="gramStart"/>
            <w:r w:rsidRPr="009F45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proofErr w:type="gramEnd"/>
          </w:p>
        </w:tc>
        <w:tc>
          <w:tcPr>
            <w:tcW w:w="9072" w:type="dxa"/>
            <w:vAlign w:val="center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усвоения навыков постановки запятых в предложениях с однородными членами и в сложных предложениях.</w:t>
            </w:r>
          </w:p>
        </w:tc>
        <w:tc>
          <w:tcPr>
            <w:tcW w:w="1134" w:type="dxa"/>
          </w:tcPr>
          <w:p w:rsidR="00544DB7" w:rsidRPr="00D9445B" w:rsidRDefault="00544DB7" w:rsidP="007A2B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2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контрольного диктанта. 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знания учащихся о предложении и словосочетании</w:t>
            </w:r>
          </w:p>
        </w:tc>
        <w:tc>
          <w:tcPr>
            <w:tcW w:w="1134" w:type="dxa"/>
          </w:tcPr>
          <w:p w:rsidR="00544DB7" w:rsidRPr="00D9445B" w:rsidRDefault="007A2BBE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 предложения</w:t>
            </w:r>
          </w:p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Смысловая ёмкость предложений с однородными членами. Важная роль знаков препинания в предложениях с однородными членами. Закрепление навыка употребления знаков препинания при однородных членах предложения. Развитие монологической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Стр.73-74, упр.113-117</w:t>
            </w:r>
          </w:p>
        </w:tc>
        <w:tc>
          <w:tcPr>
            <w:tcW w:w="1134" w:type="dxa"/>
          </w:tcPr>
          <w:p w:rsidR="00544DB7" w:rsidRPr="00D9445B" w:rsidRDefault="007A2BBE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предложения.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Введение понятия «сложное предложение». Формирование умения различать простое и сложное предложения. Стр.75-77, упр.118-12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44DB7" w:rsidRPr="00D9445B" w:rsidRDefault="007A2BBE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900"/>
        </w:trPr>
        <w:tc>
          <w:tcPr>
            <w:tcW w:w="709" w:type="dxa"/>
          </w:tcPr>
          <w:p w:rsidR="00544DB7" w:rsidRPr="00D9445B" w:rsidRDefault="00544DB7" w:rsidP="00D75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сложных предложениях с союзами и, а, но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постановки запятых в сложном предложении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тр.75-77, упр.1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-124</w:t>
            </w:r>
          </w:p>
        </w:tc>
        <w:tc>
          <w:tcPr>
            <w:tcW w:w="1134" w:type="dxa"/>
          </w:tcPr>
          <w:p w:rsidR="00544DB7" w:rsidRPr="00D9445B" w:rsidRDefault="007A2BBE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120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Словосочетание. Различие между словосочетанием, словом и предложением</w:t>
            </w:r>
          </w:p>
        </w:tc>
        <w:tc>
          <w:tcPr>
            <w:tcW w:w="9072" w:type="dxa"/>
            <w:vAlign w:val="center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Различие между словосочетанием, словом и предложением. Закрепление умения находить словосочетания в составе предложения. Работа над ошибками, допущенными в изложении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тр.78-79, упр.125-128</w:t>
            </w:r>
          </w:p>
        </w:tc>
        <w:tc>
          <w:tcPr>
            <w:tcW w:w="1134" w:type="dxa"/>
          </w:tcPr>
          <w:p w:rsidR="00544DB7" w:rsidRDefault="007A2BBE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знаний о предложении и словосочетании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.  Корректировка знания учащихся при проведении работы над ошибками.</w:t>
            </w:r>
          </w:p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Стр.80</w:t>
            </w:r>
          </w:p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DB7" w:rsidRPr="00D9445B" w:rsidRDefault="00BD21A4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знаний о значении слова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представления о слове как языковом знаке и средстве общения.</w:t>
            </w:r>
            <w:r w:rsidR="00BD2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Стр.81-84, упр.129-134</w:t>
            </w:r>
          </w:p>
        </w:tc>
        <w:tc>
          <w:tcPr>
            <w:tcW w:w="1134" w:type="dxa"/>
          </w:tcPr>
          <w:p w:rsidR="00544DB7" w:rsidRPr="00D9445B" w:rsidRDefault="00544DB7" w:rsidP="00BD21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D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Обучающее изложение</w:t>
            </w:r>
          </w:p>
        </w:tc>
        <w:tc>
          <w:tcPr>
            <w:tcW w:w="9072" w:type="dxa"/>
            <w:vAlign w:val="center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умения определять тему текста, тип текста, озаглавлив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части текста, передавать со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держание текста с опорой на план, устанавливать связь между предложениями, различать простое и сложное предложения. Развивать речь</w:t>
            </w:r>
          </w:p>
        </w:tc>
        <w:tc>
          <w:tcPr>
            <w:tcW w:w="1134" w:type="dxa"/>
          </w:tcPr>
          <w:p w:rsidR="00544DB7" w:rsidRPr="00D9445B" w:rsidRDefault="00BD21A4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Контрольное списывание.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изложения.</w:t>
            </w:r>
          </w:p>
        </w:tc>
        <w:tc>
          <w:tcPr>
            <w:tcW w:w="1134" w:type="dxa"/>
          </w:tcPr>
          <w:p w:rsidR="00544DB7" w:rsidRPr="00D9445B" w:rsidRDefault="00BD21A4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02" w:type="dxa"/>
          </w:tcPr>
          <w:p w:rsidR="00544DB7" w:rsidRPr="007C12FD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7C1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онтрольный диктант по теме «Предложение»</w:t>
            </w:r>
          </w:p>
        </w:tc>
        <w:tc>
          <w:tcPr>
            <w:tcW w:w="9072" w:type="dxa"/>
            <w:vAlign w:val="center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усвоения навыков постановки запятых в предложениях с однородными членами и в сложных предложениях.</w:t>
            </w:r>
          </w:p>
        </w:tc>
        <w:tc>
          <w:tcPr>
            <w:tcW w:w="1134" w:type="dxa"/>
          </w:tcPr>
          <w:p w:rsidR="00544DB7" w:rsidRPr="00D9445B" w:rsidRDefault="00BD21A4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контрольного диктанта. 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знания учащихся о предложении и словосочетании</w:t>
            </w:r>
          </w:p>
        </w:tc>
        <w:tc>
          <w:tcPr>
            <w:tcW w:w="1134" w:type="dxa"/>
          </w:tcPr>
          <w:p w:rsidR="00544DB7" w:rsidRPr="00D9445B" w:rsidRDefault="00BD21A4" w:rsidP="00BD21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виды лингвистических словарей</w:t>
            </w:r>
          </w:p>
          <w:p w:rsidR="00544DB7" w:rsidRPr="00D9445B" w:rsidRDefault="00544DB7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="00BD2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2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буквенная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форма слова и его лексическое значение</w:t>
            </w:r>
          </w:p>
        </w:tc>
        <w:tc>
          <w:tcPr>
            <w:tcW w:w="9072" w:type="dxa"/>
          </w:tcPr>
          <w:p w:rsidR="00544DB7" w:rsidRPr="00D9445B" w:rsidRDefault="00544DB7" w:rsidP="003004E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Формирование потребности обращения к словарям русского языка. Знакомство с различными типами лингвистических словарей.</w:t>
            </w:r>
          </w:p>
          <w:p w:rsidR="00544DB7" w:rsidRPr="00D9445B" w:rsidRDefault="00544DB7" w:rsidP="003004E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слове как языковом знаке – его </w:t>
            </w:r>
            <w:proofErr w:type="spellStart"/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звуко-буквенной</w:t>
            </w:r>
            <w:proofErr w:type="spellEnd"/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форме и соответствующем ей содержании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Стр.84-87, упр.135-140</w:t>
            </w:r>
          </w:p>
        </w:tc>
        <w:tc>
          <w:tcPr>
            <w:tcW w:w="1134" w:type="dxa"/>
          </w:tcPr>
          <w:p w:rsidR="00544DB7" w:rsidRPr="00D9445B" w:rsidRDefault="00BD21A4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402" w:type="dxa"/>
          </w:tcPr>
          <w:p w:rsidR="00544DB7" w:rsidRPr="00D9445B" w:rsidRDefault="00544DB7" w:rsidP="003004E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Синонимы, антонимы, омонимы. Многозначные слова</w:t>
            </w:r>
          </w:p>
        </w:tc>
        <w:tc>
          <w:tcPr>
            <w:tcW w:w="9072" w:type="dxa"/>
          </w:tcPr>
          <w:p w:rsidR="00544DB7" w:rsidRPr="00D9445B" w:rsidRDefault="00544DB7" w:rsidP="003004E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понятий «синонимы», «антонимы», «омонимы», умение использовать их в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знаний учащихся об однозначных и многозначных словах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тр.87-89, упр.141-146</w:t>
            </w:r>
          </w:p>
        </w:tc>
        <w:tc>
          <w:tcPr>
            <w:tcW w:w="1134" w:type="dxa"/>
          </w:tcPr>
          <w:p w:rsidR="00544DB7" w:rsidRPr="00D9445B" w:rsidRDefault="00BD21A4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705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402" w:type="dxa"/>
          </w:tcPr>
          <w:p w:rsidR="00544DB7" w:rsidRPr="00D9445B" w:rsidRDefault="00544DB7" w:rsidP="00FB2E3F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9072" w:type="dxa"/>
          </w:tcPr>
          <w:p w:rsidR="00544DB7" w:rsidRPr="00D9445B" w:rsidRDefault="00544DB7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Выявление знаний учащихся  о прямом и переносном значении слов</w:t>
            </w:r>
          </w:p>
          <w:p w:rsidR="00544DB7" w:rsidRPr="00D9445B" w:rsidRDefault="00544DB7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знаний по разделу, умение работать с различными типами лингвистических словарей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тр.90-93, упр.147-151</w:t>
            </w:r>
          </w:p>
        </w:tc>
        <w:tc>
          <w:tcPr>
            <w:tcW w:w="1134" w:type="dxa"/>
          </w:tcPr>
          <w:p w:rsidR="00544DB7" w:rsidRPr="00D9445B" w:rsidRDefault="00BD21A4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402" w:type="dxa"/>
          </w:tcPr>
          <w:p w:rsidR="00544DB7" w:rsidRPr="00D9445B" w:rsidRDefault="00544DB7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Состав слова. Разбор слова по составу</w:t>
            </w:r>
          </w:p>
        </w:tc>
        <w:tc>
          <w:tcPr>
            <w:tcW w:w="9072" w:type="dxa"/>
          </w:tcPr>
          <w:p w:rsidR="00544DB7" w:rsidRPr="00D9445B" w:rsidRDefault="00544DB7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и закрепление знаний о значимых частях слова. Повторение алгоритма разбора слов по составу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Стр.94-95, упр.152-153</w:t>
            </w:r>
          </w:p>
        </w:tc>
        <w:tc>
          <w:tcPr>
            <w:tcW w:w="1134" w:type="dxa"/>
          </w:tcPr>
          <w:p w:rsidR="00544DB7" w:rsidRPr="00D9445B" w:rsidRDefault="00BD21A4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44DB7" w:rsidRPr="00D9445B" w:rsidRDefault="00544DB7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новых слов с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приставок</w:t>
            </w:r>
          </w:p>
        </w:tc>
        <w:tc>
          <w:tcPr>
            <w:tcW w:w="9072" w:type="dxa"/>
          </w:tcPr>
          <w:p w:rsidR="00544DB7" w:rsidRPr="00D9445B" w:rsidRDefault="00544DB7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о семантике приставок и о единообразии написания морфем.</w:t>
            </w:r>
          </w:p>
          <w:p w:rsidR="00544DB7" w:rsidRPr="00BD21A4" w:rsidRDefault="00544DB7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D21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Повторение алгоритма отличия приставки от предлога на письме</w:t>
            </w:r>
            <w:proofErr w:type="gramStart"/>
            <w:r w:rsidR="00BD21A4" w:rsidRPr="00BD2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21A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BD21A4">
              <w:rPr>
                <w:rFonts w:ascii="Times New Roman" w:hAnsi="Times New Roman" w:cs="Times New Roman"/>
                <w:sz w:val="20"/>
                <w:szCs w:val="20"/>
              </w:rPr>
              <w:t>тр.96-97, упр.154-159</w:t>
            </w:r>
          </w:p>
        </w:tc>
        <w:tc>
          <w:tcPr>
            <w:tcW w:w="1134" w:type="dxa"/>
          </w:tcPr>
          <w:p w:rsidR="00544DB7" w:rsidRPr="00D9445B" w:rsidRDefault="00BD21A4" w:rsidP="00BD21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26.11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405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3402" w:type="dxa"/>
          </w:tcPr>
          <w:p w:rsidR="00544DB7" w:rsidRPr="00D9445B" w:rsidRDefault="00544DB7" w:rsidP="00B3012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Разделительные твердый и мягкий знаки</w:t>
            </w:r>
          </w:p>
        </w:tc>
        <w:tc>
          <w:tcPr>
            <w:tcW w:w="9072" w:type="dxa"/>
            <w:vAlign w:val="center"/>
          </w:tcPr>
          <w:p w:rsidR="00544DB7" w:rsidRPr="00D9445B" w:rsidRDefault="00544DB7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 алгоритма проверки орфограммы «Разделительный твердый знак»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«Разделительный мягкий знак»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Стр.98-99, упр.160-164</w:t>
            </w:r>
          </w:p>
        </w:tc>
        <w:tc>
          <w:tcPr>
            <w:tcW w:w="1134" w:type="dxa"/>
          </w:tcPr>
          <w:p w:rsidR="00544DB7" w:rsidRPr="00D9445B" w:rsidRDefault="00BD21A4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135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402" w:type="dxa"/>
          </w:tcPr>
          <w:p w:rsidR="00544DB7" w:rsidRPr="00D9445B" w:rsidRDefault="00544DB7" w:rsidP="00B3012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теме «Правописание предлогов и приставок»</w:t>
            </w:r>
          </w:p>
        </w:tc>
        <w:tc>
          <w:tcPr>
            <w:tcW w:w="9072" w:type="dxa"/>
            <w:vAlign w:val="center"/>
          </w:tcPr>
          <w:p w:rsidR="00544DB7" w:rsidRPr="00D9445B" w:rsidRDefault="00544DB7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DB7" w:rsidRDefault="00BD21A4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496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402" w:type="dxa"/>
          </w:tcPr>
          <w:p w:rsidR="00544DB7" w:rsidRPr="007C12FD" w:rsidRDefault="00544DB7" w:rsidP="000E194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12F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7C1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«Правописание предлогов и приставок»</w:t>
            </w:r>
          </w:p>
        </w:tc>
        <w:tc>
          <w:tcPr>
            <w:tcW w:w="9072" w:type="dxa"/>
          </w:tcPr>
          <w:p w:rsidR="00544DB7" w:rsidRPr="00D9445B" w:rsidRDefault="00544DB7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усвоения орфографических навыков на основе изученных тем</w:t>
            </w:r>
          </w:p>
        </w:tc>
        <w:tc>
          <w:tcPr>
            <w:tcW w:w="1134" w:type="dxa"/>
          </w:tcPr>
          <w:p w:rsidR="00544DB7" w:rsidRPr="00D9445B" w:rsidRDefault="00BD21A4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315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402" w:type="dxa"/>
          </w:tcPr>
          <w:p w:rsidR="00544DB7" w:rsidRPr="00D9445B" w:rsidRDefault="00544DB7" w:rsidP="004D77B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072" w:type="dxa"/>
          </w:tcPr>
          <w:p w:rsidR="00544DB7" w:rsidRPr="00D9445B" w:rsidRDefault="00544DB7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DB7" w:rsidRPr="00D9445B" w:rsidRDefault="00BD21A4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222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402" w:type="dxa"/>
          </w:tcPr>
          <w:p w:rsidR="00544DB7" w:rsidRPr="00D9445B" w:rsidRDefault="00544DB7" w:rsidP="004D77B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Образование новых слов с помощью суффиксов</w:t>
            </w:r>
          </w:p>
        </w:tc>
        <w:tc>
          <w:tcPr>
            <w:tcW w:w="9072" w:type="dxa"/>
          </w:tcPr>
          <w:p w:rsidR="00544DB7" w:rsidRPr="00D9445B" w:rsidRDefault="00544DB7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представления о семантике суффиксов и единообразии их написания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Стр.100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р.165-</w:t>
            </w:r>
          </w:p>
        </w:tc>
        <w:tc>
          <w:tcPr>
            <w:tcW w:w="1134" w:type="dxa"/>
          </w:tcPr>
          <w:p w:rsidR="00544DB7" w:rsidRDefault="00BD21A4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587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4D77B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</w:t>
            </w:r>
          </w:p>
          <w:p w:rsidR="00544DB7" w:rsidRPr="00D9445B" w:rsidRDefault="00544DB7" w:rsidP="004D77B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2" w:type="dxa"/>
          </w:tcPr>
          <w:p w:rsidR="00544DB7" w:rsidRPr="00D9445B" w:rsidRDefault="00544DB7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 101,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172 Знакомство с орфограммой «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Право-писание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суффиксов –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 в именах существительных».</w:t>
            </w:r>
          </w:p>
        </w:tc>
        <w:tc>
          <w:tcPr>
            <w:tcW w:w="1134" w:type="dxa"/>
          </w:tcPr>
          <w:p w:rsidR="00544DB7" w:rsidRPr="00D9445B" w:rsidRDefault="00BD21A4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402" w:type="dxa"/>
          </w:tcPr>
          <w:p w:rsidR="00544DB7" w:rsidRPr="00D9445B" w:rsidRDefault="00544DB7" w:rsidP="004D77B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Однокоренные слова</w:t>
            </w:r>
          </w:p>
        </w:tc>
        <w:tc>
          <w:tcPr>
            <w:tcW w:w="9072" w:type="dxa"/>
            <w:vAlign w:val="center"/>
          </w:tcPr>
          <w:p w:rsidR="00544DB7" w:rsidRPr="00D9445B" w:rsidRDefault="00544DB7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крепление знаний о корне и одно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коренных словах. Формирование навыков разбора слова по составу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Стр.102-104,  упр.173-178</w:t>
            </w:r>
          </w:p>
        </w:tc>
        <w:tc>
          <w:tcPr>
            <w:tcW w:w="1134" w:type="dxa"/>
          </w:tcPr>
          <w:p w:rsidR="00544DB7" w:rsidRPr="00D9445B" w:rsidRDefault="00BD21A4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402" w:type="dxa"/>
          </w:tcPr>
          <w:p w:rsidR="00544DB7" w:rsidRPr="00D9445B" w:rsidRDefault="00544DB7" w:rsidP="004D77B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в 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072" w:type="dxa"/>
          </w:tcPr>
          <w:p w:rsidR="00544DB7" w:rsidRPr="00D9445B" w:rsidRDefault="00544DB7" w:rsidP="00B737B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правописания орфограмм корня. Представление о единообразии написания морфем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Правописание орфограмм корня, показать, как выбор орфограммы может повлиять на значение слова</w:t>
            </w:r>
            <w:proofErr w:type="gramStart"/>
            <w:r w:rsidR="00BD2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тр.104-106, упр.179-184</w:t>
            </w:r>
          </w:p>
        </w:tc>
        <w:tc>
          <w:tcPr>
            <w:tcW w:w="1134" w:type="dxa"/>
          </w:tcPr>
          <w:p w:rsidR="00544DB7" w:rsidRPr="00D9445B" w:rsidRDefault="00BD21A4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Удвоенные согласные в 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072" w:type="dxa"/>
          </w:tcPr>
          <w:p w:rsidR="00544DB7" w:rsidRPr="00D9445B" w:rsidRDefault="00544DB7" w:rsidP="00B737B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и закрепление знаний о значимых частях слова. Построение различных видов текстов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Стр.106-108, упр.185-190</w:t>
            </w:r>
          </w:p>
        </w:tc>
        <w:tc>
          <w:tcPr>
            <w:tcW w:w="1134" w:type="dxa"/>
          </w:tcPr>
          <w:p w:rsidR="00544DB7" w:rsidRPr="00D9445B" w:rsidRDefault="00BD21A4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402" w:type="dxa"/>
          </w:tcPr>
          <w:p w:rsidR="00544DB7" w:rsidRPr="007C12FD" w:rsidRDefault="00BD21A4" w:rsidP="00097949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Административный к</w:t>
            </w:r>
            <w:r w:rsidRPr="00544D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онтрольный диктант по теме «Состав слова»</w:t>
            </w:r>
          </w:p>
        </w:tc>
        <w:tc>
          <w:tcPr>
            <w:tcW w:w="9072" w:type="dxa"/>
          </w:tcPr>
          <w:p w:rsidR="00544DB7" w:rsidRPr="00D9445B" w:rsidRDefault="00BD21A4" w:rsidP="00BD21A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усвоения орфографических навыков на основе изученных тем, умение разбирать слова по составу </w:t>
            </w:r>
          </w:p>
        </w:tc>
        <w:tc>
          <w:tcPr>
            <w:tcW w:w="1134" w:type="dxa"/>
          </w:tcPr>
          <w:p w:rsidR="00544DB7" w:rsidRPr="00D9445B" w:rsidRDefault="00BD21A4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402" w:type="dxa"/>
            <w:vAlign w:val="center"/>
          </w:tcPr>
          <w:p w:rsidR="00544DB7" w:rsidRPr="00D9445B" w:rsidRDefault="00BD21A4" w:rsidP="003C296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072" w:type="dxa"/>
          </w:tcPr>
          <w:p w:rsidR="00544DB7" w:rsidRPr="00D9445B" w:rsidRDefault="00BD21A4" w:rsidP="00BD21A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Проведение работы над ошибками, допущенными в тексте диктанта и грамматических заданиях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44DB7" w:rsidRPr="00D9445B" w:rsidRDefault="00BD21A4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402" w:type="dxa"/>
          </w:tcPr>
          <w:p w:rsidR="00544DB7" w:rsidRPr="00D9445B" w:rsidRDefault="00544DB7" w:rsidP="003C296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Правописание соединительных гласных в сложных словах</w:t>
            </w:r>
          </w:p>
        </w:tc>
        <w:tc>
          <w:tcPr>
            <w:tcW w:w="9072" w:type="dxa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правописания орфограмм корня. Анализ объектов с целью выделения признаков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навыка написания сложных слов с соединительными гласными </w:t>
            </w:r>
            <w:proofErr w:type="gramStart"/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Стр.108-110, упр.191-196</w:t>
            </w:r>
          </w:p>
        </w:tc>
        <w:tc>
          <w:tcPr>
            <w:tcW w:w="1134" w:type="dxa"/>
          </w:tcPr>
          <w:p w:rsidR="00544DB7" w:rsidRPr="00D9445B" w:rsidRDefault="00BD21A4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510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Развитие речи. Сочинение на тему «Первый снег»</w:t>
            </w:r>
          </w:p>
        </w:tc>
        <w:tc>
          <w:tcPr>
            <w:tcW w:w="9072" w:type="dxa"/>
          </w:tcPr>
          <w:p w:rsidR="00544DB7" w:rsidRPr="00D9445B" w:rsidRDefault="00544DB7" w:rsidP="00B96875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Развитие умения определять тему картины, описание картины, определение вида текста, составление текста-описания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44DB7" w:rsidRPr="00D9445B" w:rsidRDefault="00BD21A4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315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текста-описания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Повторение</w:t>
            </w: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теме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слова</w:t>
            </w: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9072" w:type="dxa"/>
          </w:tcPr>
          <w:p w:rsidR="00544DB7" w:rsidRPr="00D9445B" w:rsidRDefault="00544DB7" w:rsidP="00B96875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DB7" w:rsidRDefault="00BD21A4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3402" w:type="dxa"/>
            <w:vAlign w:val="center"/>
          </w:tcPr>
          <w:p w:rsidR="00544DB7" w:rsidRPr="00544DB7" w:rsidRDefault="00BD21A4" w:rsidP="00BD21A4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12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Изложение </w:t>
            </w:r>
          </w:p>
        </w:tc>
        <w:tc>
          <w:tcPr>
            <w:tcW w:w="9072" w:type="dxa"/>
          </w:tcPr>
          <w:p w:rsidR="00544DB7" w:rsidRPr="00D9445B" w:rsidRDefault="00BD21A4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определять тему текста, тип текста, озаглавливать части текста, передавать содержание текста с опорой на план, устанавливать связь между предложениями</w:t>
            </w:r>
          </w:p>
        </w:tc>
        <w:tc>
          <w:tcPr>
            <w:tcW w:w="1134" w:type="dxa"/>
          </w:tcPr>
          <w:p w:rsidR="00544DB7" w:rsidRPr="00D9445B" w:rsidRDefault="00544DB7" w:rsidP="00BD21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D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402" w:type="dxa"/>
            <w:vAlign w:val="center"/>
          </w:tcPr>
          <w:p w:rsidR="00544DB7" w:rsidRPr="00D9445B" w:rsidRDefault="00BD21A4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изложения.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DB7" w:rsidRPr="00D9445B">
              <w:rPr>
                <w:rFonts w:ascii="Times New Roman" w:hAnsi="Times New Roman" w:cs="Times New Roman"/>
                <w:sz w:val="24"/>
                <w:szCs w:val="24"/>
              </w:rPr>
              <w:t>Проверь себя. Систематизация знаний о составе слова.</w:t>
            </w:r>
          </w:p>
        </w:tc>
        <w:tc>
          <w:tcPr>
            <w:tcW w:w="9072" w:type="dxa"/>
          </w:tcPr>
          <w:p w:rsidR="00544DB7" w:rsidRPr="00D9445B" w:rsidRDefault="00BD21A4" w:rsidP="00544DB7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ошибками, допущенными в тексте. Закрепление правописания слов с двумя безударными гласными в корне </w:t>
            </w:r>
            <w:r w:rsidR="00544DB7"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представления о семантике морфем и их роли в слове.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DB7" w:rsidRPr="00D9445B">
              <w:rPr>
                <w:rFonts w:ascii="Times New Roman" w:hAnsi="Times New Roman" w:cs="Times New Roman"/>
                <w:sz w:val="24"/>
                <w:szCs w:val="24"/>
              </w:rPr>
              <w:t>Стр.111</w:t>
            </w:r>
          </w:p>
        </w:tc>
        <w:tc>
          <w:tcPr>
            <w:tcW w:w="1134" w:type="dxa"/>
          </w:tcPr>
          <w:p w:rsidR="00544DB7" w:rsidRPr="00D9445B" w:rsidRDefault="00544DB7" w:rsidP="00BD21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Слово как часть речи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понятии «грамматическое значение». Актуализация знаний об изученных частях речи.</w:t>
            </w:r>
            <w:r w:rsidR="00BD2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Понятие «часть речи» как группа слов, имеющих общие грамматические значения. Стр.112-115, упр.197-203</w:t>
            </w:r>
          </w:p>
        </w:tc>
        <w:tc>
          <w:tcPr>
            <w:tcW w:w="1134" w:type="dxa"/>
          </w:tcPr>
          <w:p w:rsidR="00544DB7" w:rsidRPr="00D9445B" w:rsidRDefault="00BD21A4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863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b/>
                <w:sz w:val="24"/>
                <w:szCs w:val="24"/>
              </w:rPr>
              <w:t>Част</w:t>
            </w:r>
            <w:r w:rsidRPr="00D9445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и </w:t>
            </w:r>
            <w:r w:rsidRPr="00D944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речи</w:t>
            </w:r>
            <w:r w:rsidRPr="00D9445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Роль частей речи в предложении.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Роль в предложении слов каждой части речи. Закрепление представлений о роли окончаний в выражении с грамматических значений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тр.116-118, упр.204-210</w:t>
            </w: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Проверь себя. Систематизация знаний о частях речи.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полученных знаний о частях речи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тр.119</w:t>
            </w:r>
          </w:p>
        </w:tc>
        <w:tc>
          <w:tcPr>
            <w:tcW w:w="1134" w:type="dxa"/>
          </w:tcPr>
          <w:p w:rsidR="00544DB7" w:rsidRPr="00D9445B" w:rsidRDefault="00E92F1A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390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 частях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Словарьный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диктант.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полученных знаний о частях речи.</w:t>
            </w:r>
          </w:p>
        </w:tc>
        <w:tc>
          <w:tcPr>
            <w:tcW w:w="1134" w:type="dxa"/>
          </w:tcPr>
          <w:p w:rsidR="00544DB7" w:rsidRPr="00D9445B" w:rsidRDefault="00E92F1A" w:rsidP="00C92B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150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Повторяем, что знаем. Одушевленные и неодушевленные имена существительные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об имени существительном.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Актуализация знания об одушевленных и неодушевленных именах существительных и их роде.</w:t>
            </w:r>
          </w:p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Стр.3-5, упр.1-5</w:t>
            </w:r>
          </w:p>
        </w:tc>
        <w:tc>
          <w:tcPr>
            <w:tcW w:w="1134" w:type="dxa"/>
          </w:tcPr>
          <w:p w:rsidR="00544DB7" w:rsidRDefault="00E92F1A" w:rsidP="00C92B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Число и род имен существительных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Род имен существительных (постоянный признак). Число, падеж (изменяемые признаки)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Стр.6-7, упр.6-10</w:t>
            </w:r>
          </w:p>
        </w:tc>
        <w:tc>
          <w:tcPr>
            <w:tcW w:w="1134" w:type="dxa"/>
          </w:tcPr>
          <w:p w:rsidR="00544DB7" w:rsidRPr="00D9445B" w:rsidRDefault="00E92F1A" w:rsidP="00C92B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Алгоритм определения падежа имен существительных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определение падежа имени существительного</w:t>
            </w:r>
          </w:p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Стр.8-10, упр.11-15</w:t>
            </w: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Упражнение в распознавании падежа имен существительных.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Развитие умения распознавать падеж имен существительных</w:t>
            </w:r>
          </w:p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Стр.10-13, упр.16-20</w:t>
            </w: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922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40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Определение падежа имен существительных. Несклоняемые имена существительные.</w:t>
            </w:r>
          </w:p>
        </w:tc>
        <w:tc>
          <w:tcPr>
            <w:tcW w:w="9072" w:type="dxa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Определение падежа имен существительных. Падежные формы имен существительных, имеющих одинаковые предлоги</w:t>
            </w:r>
          </w:p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Стр.14-15, упр.21-23</w:t>
            </w: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180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3402" w:type="dxa"/>
          </w:tcPr>
          <w:p w:rsidR="00544DB7" w:rsidRPr="009F45B8" w:rsidRDefault="009F45B8" w:rsidP="009F45B8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 w:rsidR="00544DB7"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иктант</w:t>
            </w: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544DB7"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</w:t>
            </w:r>
            <w:r w:rsidRPr="009F45B8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  <w:proofErr w:type="gramStart"/>
            <w:r w:rsidRPr="009F45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44DB7"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 w:rsidR="00544DB7" w:rsidRPr="009F4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9072" w:type="dxa"/>
            <w:vAlign w:val="center"/>
          </w:tcPr>
          <w:p w:rsidR="00544DB7" w:rsidRPr="00D9445B" w:rsidRDefault="00544DB7" w:rsidP="007A2BB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усвоения орфографических навыков на основе изученных тем, умение разбирать слова по составу</w:t>
            </w: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402" w:type="dxa"/>
          </w:tcPr>
          <w:p w:rsidR="00544DB7" w:rsidRPr="00544DB7" w:rsidRDefault="00544DB7" w:rsidP="00B80758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072" w:type="dxa"/>
            <w:vAlign w:val="center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795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402" w:type="dxa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Три склонения имен существительных </w:t>
            </w:r>
          </w:p>
        </w:tc>
        <w:tc>
          <w:tcPr>
            <w:tcW w:w="9072" w:type="dxa"/>
            <w:vMerge w:val="restart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Представление о трех типах склонения имен существительных в единственном числе. Знакомство с признаками каждого склонения имен существительных. Распознавание склонения имен существительных</w:t>
            </w:r>
          </w:p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Стр.16-21, упр.24-32</w:t>
            </w: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300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402" w:type="dxa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Три склонения имен существительных</w:t>
            </w:r>
          </w:p>
        </w:tc>
        <w:tc>
          <w:tcPr>
            <w:tcW w:w="9072" w:type="dxa"/>
            <w:vMerge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DB7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795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402" w:type="dxa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9072" w:type="dxa"/>
            <w:vMerge w:val="restart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распознавать имена существительные 1-го склонения. Наблюдение за изменением окончаний имен существительных 1-го склонения. Проверка написания безударных окончаний 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ударными</w:t>
            </w:r>
            <w:proofErr w:type="gramEnd"/>
          </w:p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Стр.22-27, упр.33-43</w:t>
            </w: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300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402" w:type="dxa"/>
          </w:tcPr>
          <w:p w:rsidR="00544DB7" w:rsidRPr="00D9445B" w:rsidRDefault="00544DB7" w:rsidP="005B2BC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1-го склонения</w:t>
            </w:r>
          </w:p>
        </w:tc>
        <w:tc>
          <w:tcPr>
            <w:tcW w:w="9072" w:type="dxa"/>
            <w:vMerge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DB7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645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402" w:type="dxa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2-го склонения</w:t>
            </w:r>
          </w:p>
        </w:tc>
        <w:tc>
          <w:tcPr>
            <w:tcW w:w="9072" w:type="dxa"/>
            <w:vMerge w:val="restart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Признаки имен существительных 2-го склонения. Умение писать безударные падежные окончания существительных 2-го склонения.</w:t>
            </w:r>
          </w:p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Стр.28-32, упр.44-53</w:t>
            </w: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180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402" w:type="dxa"/>
          </w:tcPr>
          <w:p w:rsidR="00544DB7" w:rsidRPr="00D9445B" w:rsidRDefault="00544DB7" w:rsidP="005B2BC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-го склонения</w:t>
            </w:r>
          </w:p>
        </w:tc>
        <w:tc>
          <w:tcPr>
            <w:tcW w:w="9072" w:type="dxa"/>
            <w:vMerge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DB7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865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3-го склонения</w:t>
            </w:r>
          </w:p>
        </w:tc>
        <w:tc>
          <w:tcPr>
            <w:tcW w:w="9072" w:type="dxa"/>
            <w:vAlign w:val="center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Развитие умения распознавать имена существительные 3-го склонения. Умение писать безударные падежные окончания существительных 3-го склонения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Стр.33-36, упр.54-62</w:t>
            </w: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624F3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имен существительных в единственном числе. </w:t>
            </w:r>
          </w:p>
        </w:tc>
        <w:tc>
          <w:tcPr>
            <w:tcW w:w="9072" w:type="dxa"/>
          </w:tcPr>
          <w:p w:rsidR="00544DB7" w:rsidRPr="00D9445B" w:rsidRDefault="00544DB7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склонения имен существительных. Умение писать безударные окончания имен существительных.</w:t>
            </w:r>
          </w:p>
          <w:p w:rsidR="00544DB7" w:rsidRPr="00D9445B" w:rsidRDefault="00544DB7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37-40, упр.63-71</w:t>
            </w:r>
          </w:p>
        </w:tc>
        <w:tc>
          <w:tcPr>
            <w:tcW w:w="1134" w:type="dxa"/>
          </w:tcPr>
          <w:p w:rsidR="00544DB7" w:rsidRPr="00D9445B" w:rsidRDefault="00E92F1A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4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795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402" w:type="dxa"/>
          </w:tcPr>
          <w:p w:rsidR="00544DB7" w:rsidRPr="00D9445B" w:rsidRDefault="00544DB7" w:rsidP="00624F3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имен существительных во множественном числе. </w:t>
            </w:r>
          </w:p>
        </w:tc>
        <w:tc>
          <w:tcPr>
            <w:tcW w:w="9072" w:type="dxa"/>
            <w:vMerge w:val="restart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Знакомство с изменением имен существительных во множественном числе. Варианты падежных окончаний имен существительных. Разбор имени существительного как части речи. Роль имен существительных в речи и в составе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Стр.41-48,  упр.72-82</w:t>
            </w:r>
          </w:p>
        </w:tc>
        <w:tc>
          <w:tcPr>
            <w:tcW w:w="1134" w:type="dxa"/>
          </w:tcPr>
          <w:p w:rsidR="00544DB7" w:rsidRPr="00D9445B" w:rsidRDefault="00E92F1A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300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402" w:type="dxa"/>
          </w:tcPr>
          <w:p w:rsidR="00544DB7" w:rsidRPr="00D9445B" w:rsidRDefault="00544DB7" w:rsidP="00624F3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Склонение имен существительных во множественном числе.</w:t>
            </w:r>
          </w:p>
        </w:tc>
        <w:tc>
          <w:tcPr>
            <w:tcW w:w="9072" w:type="dxa"/>
            <w:vMerge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DB7" w:rsidRDefault="00E92F1A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740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402" w:type="dxa"/>
            <w:vAlign w:val="center"/>
          </w:tcPr>
          <w:p w:rsidR="00544DB7" w:rsidRPr="009F45B8" w:rsidRDefault="00544DB7" w:rsidP="00D9445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9072" w:type="dxa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усвоения правил правописания безударных гласных в окончаниях имен существительных, умение определять грамматические признаки существительного</w:t>
            </w:r>
          </w:p>
        </w:tc>
        <w:tc>
          <w:tcPr>
            <w:tcW w:w="1134" w:type="dxa"/>
          </w:tcPr>
          <w:p w:rsidR="00544DB7" w:rsidRPr="00D9445B" w:rsidRDefault="00E92F1A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072" w:type="dxa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допущенных ошибок, их классификация, подбор аналогичных примеров</w:t>
            </w:r>
          </w:p>
        </w:tc>
        <w:tc>
          <w:tcPr>
            <w:tcW w:w="1134" w:type="dxa"/>
          </w:tcPr>
          <w:p w:rsidR="00544DB7" w:rsidRPr="00D9445B" w:rsidRDefault="00E92F1A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402" w:type="dxa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Повторяем, что знаем</w:t>
            </w:r>
          </w:p>
        </w:tc>
        <w:tc>
          <w:tcPr>
            <w:tcW w:w="9072" w:type="dxa"/>
            <w:vAlign w:val="center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Активизация имеющихся знаний об имени прилагательном. Общее значение: признак, качество предмета, вопросы. Изменение прилагательных по родам, числам и падежам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Стр.49-51, упр.83-87</w:t>
            </w:r>
          </w:p>
        </w:tc>
        <w:tc>
          <w:tcPr>
            <w:tcW w:w="1134" w:type="dxa"/>
          </w:tcPr>
          <w:p w:rsidR="00544DB7" w:rsidRPr="00D9445B" w:rsidRDefault="00E92F1A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402" w:type="dxa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Безударные окончания имен прилагательных</w:t>
            </w:r>
          </w:p>
        </w:tc>
        <w:tc>
          <w:tcPr>
            <w:tcW w:w="9072" w:type="dxa"/>
            <w:vAlign w:val="center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проверки безударных падежных окончаний имен прилагательных в единственном и во множествен. числе (кроме имен прилагательных на 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ье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-ин)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Стр.51-54, упр.88-92</w:t>
            </w:r>
          </w:p>
        </w:tc>
        <w:tc>
          <w:tcPr>
            <w:tcW w:w="1134" w:type="dxa"/>
          </w:tcPr>
          <w:p w:rsidR="00544DB7" w:rsidRPr="00D9445B" w:rsidRDefault="00E92F1A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402" w:type="dxa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</w:t>
            </w:r>
          </w:p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544DB7" w:rsidRPr="004A0F5A" w:rsidRDefault="00544DB7" w:rsidP="00C846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склонением имен прилагательных. Написание падежных окончаний имен прилагательных в единственном числе и во множественном числе. Стр.55-58,  упр.93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544DB7" w:rsidRPr="00D9445B" w:rsidRDefault="00E92F1A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402" w:type="dxa"/>
          </w:tcPr>
          <w:p w:rsidR="00544DB7" w:rsidRPr="00D9445B" w:rsidRDefault="00544DB7" w:rsidP="00C846A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9072" w:type="dxa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падежа имен прилагательных во множественном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-100</w:t>
            </w: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360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402" w:type="dxa"/>
          </w:tcPr>
          <w:p w:rsidR="00544DB7" w:rsidRPr="00D9445B" w:rsidRDefault="00544DB7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Разбор имени прилагательного как части речи</w:t>
            </w:r>
          </w:p>
        </w:tc>
        <w:tc>
          <w:tcPr>
            <w:tcW w:w="9072" w:type="dxa"/>
          </w:tcPr>
          <w:p w:rsidR="00544DB7" w:rsidRPr="00D9445B" w:rsidRDefault="00544DB7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разбирать имя прилагательное как часть речи</w:t>
            </w:r>
          </w:p>
          <w:p w:rsidR="00544DB7" w:rsidRPr="00D9445B" w:rsidRDefault="00544DB7" w:rsidP="00C846A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Стр.59-62, упр.101</w:t>
            </w: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rPr>
          <w:trHeight w:val="180"/>
        </w:trPr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402" w:type="dxa"/>
          </w:tcPr>
          <w:p w:rsidR="00544DB7" w:rsidRPr="00D9445B" w:rsidRDefault="00544DB7" w:rsidP="00B82337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Разбор имени прилагательного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9072" w:type="dxa"/>
          </w:tcPr>
          <w:p w:rsidR="00544DB7" w:rsidRPr="00D9445B" w:rsidRDefault="00544DB7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-108</w:t>
            </w:r>
          </w:p>
        </w:tc>
        <w:tc>
          <w:tcPr>
            <w:tcW w:w="1134" w:type="dxa"/>
          </w:tcPr>
          <w:p w:rsidR="00544DB7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402" w:type="dxa"/>
          </w:tcPr>
          <w:p w:rsidR="00544DB7" w:rsidRPr="00D9445B" w:rsidRDefault="00544DB7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Тест</w:t>
            </w:r>
          </w:p>
        </w:tc>
        <w:tc>
          <w:tcPr>
            <w:tcW w:w="9072" w:type="dxa"/>
          </w:tcPr>
          <w:p w:rsidR="00544DB7" w:rsidRPr="00D9445B" w:rsidRDefault="00544DB7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Обобщение, проверка и систематизация знаний по теме «Имя прилагательное»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Стр.63-69, упр.109-115</w:t>
            </w: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402" w:type="dxa"/>
          </w:tcPr>
          <w:p w:rsidR="00544DB7" w:rsidRPr="00D9445B" w:rsidRDefault="00544DB7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«Имя прилагательное»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44DB7" w:rsidRPr="00D9445B" w:rsidRDefault="00544DB7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Обобщение, проверка и систематизация знаний по теме «Имя прилагательное»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44DB7" w:rsidRPr="00D9445B" w:rsidRDefault="00E92F1A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402" w:type="dxa"/>
            <w:vAlign w:val="center"/>
          </w:tcPr>
          <w:p w:rsidR="00544DB7" w:rsidRPr="009F45B8" w:rsidRDefault="00544DB7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по теме «Имя прилагательное»</w:t>
            </w:r>
          </w:p>
        </w:tc>
        <w:tc>
          <w:tcPr>
            <w:tcW w:w="9072" w:type="dxa"/>
          </w:tcPr>
          <w:p w:rsidR="00544DB7" w:rsidRPr="00D9445B" w:rsidRDefault="00544DB7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умения правильно писать падежные окончания имен прилагательных, обозначать буквами изученные орфограммы</w:t>
            </w:r>
          </w:p>
        </w:tc>
        <w:tc>
          <w:tcPr>
            <w:tcW w:w="1134" w:type="dxa"/>
          </w:tcPr>
          <w:p w:rsidR="00544DB7" w:rsidRPr="00D9445B" w:rsidRDefault="00E92F1A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Работа над ошибками</w:t>
            </w:r>
          </w:p>
        </w:tc>
        <w:tc>
          <w:tcPr>
            <w:tcW w:w="9072" w:type="dxa"/>
          </w:tcPr>
          <w:p w:rsidR="00544DB7" w:rsidRPr="00D9445B" w:rsidRDefault="00544DB7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допущенных ошибок, их классификация, подбор аналогичных примеров</w:t>
            </w:r>
          </w:p>
        </w:tc>
        <w:tc>
          <w:tcPr>
            <w:tcW w:w="1134" w:type="dxa"/>
          </w:tcPr>
          <w:p w:rsidR="00544DB7" w:rsidRPr="00D9445B" w:rsidRDefault="00E92F1A" w:rsidP="00E92F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</w:t>
            </w:r>
          </w:p>
          <w:p w:rsidR="00544DB7" w:rsidRPr="00D9445B" w:rsidRDefault="00544DB7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местоимении как части речи. Отличие его от других частей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изменением личных местоимений по падежам</w:t>
            </w:r>
          </w:p>
          <w:p w:rsidR="00544DB7" w:rsidRPr="00D9445B" w:rsidRDefault="00544DB7" w:rsidP="00C846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Стр.70-73, упр.116</w:t>
            </w: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8.03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BA362F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личных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местоимений 1-го и 2-го,  3-го лица</w:t>
            </w:r>
          </w:p>
        </w:tc>
        <w:tc>
          <w:tcPr>
            <w:tcW w:w="9072" w:type="dxa"/>
          </w:tcPr>
          <w:p w:rsidR="00544DB7" w:rsidRPr="00D9445B" w:rsidRDefault="00544DB7" w:rsidP="00BA362F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-121</w:t>
            </w: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3402" w:type="dxa"/>
          </w:tcPr>
          <w:p w:rsidR="00544DB7" w:rsidRPr="00D9445B" w:rsidRDefault="00544DB7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личных местоимений по падежам. </w:t>
            </w:r>
          </w:p>
          <w:p w:rsidR="00544DB7" w:rsidRPr="00D9445B" w:rsidRDefault="00544DB7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544DB7" w:rsidRPr="00D9445B" w:rsidRDefault="00544DB7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Развитие умения правильно писать и употреблять местоимения, определять морфологические признаки местоимений. Обобщение, проверка и систематизация знаний по теме «Местоимение»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Стр.74-78, упр.122-127</w:t>
            </w: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D9445B" w:rsidRDefault="00544DB7" w:rsidP="00FF66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402" w:type="dxa"/>
          </w:tcPr>
          <w:p w:rsidR="00544DB7" w:rsidRPr="00D9445B" w:rsidRDefault="00544DB7" w:rsidP="00FD7B7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Тест.</w:t>
            </w:r>
          </w:p>
        </w:tc>
        <w:tc>
          <w:tcPr>
            <w:tcW w:w="9072" w:type="dxa"/>
            <w:vAlign w:val="center"/>
          </w:tcPr>
          <w:p w:rsidR="00544DB7" w:rsidRPr="00D9445B" w:rsidRDefault="00544DB7" w:rsidP="00FD7B7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4A0F5A" w:rsidRDefault="00544DB7" w:rsidP="00FF66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F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02" w:type="dxa"/>
          </w:tcPr>
          <w:p w:rsidR="00544DB7" w:rsidRPr="00D9445B" w:rsidRDefault="00544DB7" w:rsidP="00B82337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44DB7" w:rsidRPr="00D9445B" w:rsidRDefault="00544DB7" w:rsidP="00B82337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4A0F5A" w:rsidRDefault="00544DB7" w:rsidP="00FF66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F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402" w:type="dxa"/>
          </w:tcPr>
          <w:p w:rsidR="00544DB7" w:rsidRPr="009F45B8" w:rsidRDefault="00544DB7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по теме « Части речи»</w:t>
            </w:r>
          </w:p>
        </w:tc>
        <w:tc>
          <w:tcPr>
            <w:tcW w:w="9072" w:type="dxa"/>
            <w:vAlign w:val="center"/>
          </w:tcPr>
          <w:p w:rsidR="00544DB7" w:rsidRPr="00D9445B" w:rsidRDefault="00544DB7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умения правильно писать местоимения. Обозначение буквами изученных орфограмм</w:t>
            </w: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DB7" w:rsidRPr="00D9445B" w:rsidTr="00BD21A4">
        <w:tc>
          <w:tcPr>
            <w:tcW w:w="709" w:type="dxa"/>
          </w:tcPr>
          <w:p w:rsidR="00544DB7" w:rsidRPr="004A0F5A" w:rsidRDefault="00544DB7" w:rsidP="00FF66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F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402" w:type="dxa"/>
            <w:vAlign w:val="center"/>
          </w:tcPr>
          <w:p w:rsidR="00544DB7" w:rsidRPr="00D9445B" w:rsidRDefault="00544DB7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9072" w:type="dxa"/>
          </w:tcPr>
          <w:p w:rsidR="00544DB7" w:rsidRPr="00D9445B" w:rsidRDefault="00544DB7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допущенных ошибок, их классификация, подбор аналогичных примеров</w:t>
            </w:r>
          </w:p>
        </w:tc>
        <w:tc>
          <w:tcPr>
            <w:tcW w:w="1134" w:type="dxa"/>
          </w:tcPr>
          <w:p w:rsidR="00544DB7" w:rsidRPr="00D9445B" w:rsidRDefault="00E92F1A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134" w:type="dxa"/>
          </w:tcPr>
          <w:p w:rsidR="00544DB7" w:rsidRPr="00D9445B" w:rsidRDefault="00544DB7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D9445B" w:rsidRDefault="000C25F8" w:rsidP="006347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40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Повторяем, что знаем. Роль глаголов в языке.</w:t>
            </w:r>
          </w:p>
        </w:tc>
        <w:tc>
          <w:tcPr>
            <w:tcW w:w="907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Обобщенное лексическое значение глагола, его роль в языке. Распознавание глаголов среди омонимичных форм слов, относящихся к разным частям речи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тр.79-82, упр.128-133</w:t>
            </w:r>
          </w:p>
        </w:tc>
        <w:tc>
          <w:tcPr>
            <w:tcW w:w="1134" w:type="dxa"/>
          </w:tcPr>
          <w:p w:rsidR="000C25F8" w:rsidRPr="00D9445B" w:rsidRDefault="000C25F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40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глагола. Неопределенная форма глагола</w:t>
            </w:r>
          </w:p>
        </w:tc>
        <w:tc>
          <w:tcPr>
            <w:tcW w:w="9072" w:type="dxa"/>
            <w:vAlign w:val="center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об изменении глаголов по временам. Умение определять временные формы глагола, род глаголов в прошедшем времени.</w:t>
            </w:r>
          </w:p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Расширение представления об особенностях неопределенной формы глагола. Постановка вопросов к глаголам в неопределенной форме.</w:t>
            </w:r>
          </w:p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Стр.83-86, упр.134-139</w:t>
            </w:r>
          </w:p>
        </w:tc>
        <w:tc>
          <w:tcPr>
            <w:tcW w:w="1134" w:type="dxa"/>
          </w:tcPr>
          <w:p w:rsidR="000C25F8" w:rsidRPr="00D9445B" w:rsidRDefault="000C25F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40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Спряжение глаголов в настоящем и в будущем времени</w:t>
            </w:r>
          </w:p>
        </w:tc>
        <w:tc>
          <w:tcPr>
            <w:tcW w:w="907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Знакомство с изменением глаголов по лицам и числам. Формирование умения спрягать глаголы в настоящем времени. Знакомство с изменением глаголов по лицам и числам. Формирование умения спрягать глаголы в будущем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Стр.87-90, упр.140-145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40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2-е лицо единственного числа глаголов настоящего и будущего времени</w:t>
            </w:r>
          </w:p>
        </w:tc>
        <w:tc>
          <w:tcPr>
            <w:tcW w:w="907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особенностью окончаний глаголов 2-го лица. Формирование умения писать мягкий знак в окончаниях глаголов 2-го лица единственного числа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Стр.90-92, упр.146-150</w:t>
            </w:r>
          </w:p>
        </w:tc>
        <w:tc>
          <w:tcPr>
            <w:tcW w:w="1134" w:type="dxa"/>
          </w:tcPr>
          <w:p w:rsidR="000C25F8" w:rsidRPr="00D9445B" w:rsidRDefault="000C25F8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402" w:type="dxa"/>
          </w:tcPr>
          <w:p w:rsidR="000C25F8" w:rsidRPr="00D9445B" w:rsidRDefault="000C25F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Тест</w:t>
            </w:r>
          </w:p>
        </w:tc>
        <w:tc>
          <w:tcPr>
            <w:tcW w:w="9072" w:type="dxa"/>
          </w:tcPr>
          <w:p w:rsidR="000C25F8" w:rsidRPr="00D9445B" w:rsidRDefault="000C25F8" w:rsidP="00FD60A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25F8" w:rsidRPr="00D9445B" w:rsidRDefault="000C25F8" w:rsidP="00E92F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rPr>
          <w:trHeight w:val="70"/>
        </w:trPr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40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07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допущенных ошибок, их классификация, подбор аналогичных примеров</w:t>
            </w:r>
          </w:p>
        </w:tc>
        <w:tc>
          <w:tcPr>
            <w:tcW w:w="1134" w:type="dxa"/>
          </w:tcPr>
          <w:p w:rsidR="000C25F8" w:rsidRPr="00D9445B" w:rsidRDefault="000C25F8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340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глаголов. Способы определения спряжения глаголов</w:t>
            </w:r>
          </w:p>
        </w:tc>
        <w:tc>
          <w:tcPr>
            <w:tcW w:w="907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окончаниями глаголов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спряжения. Формирование умения различать личные окончания глаголов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спряжения. </w:t>
            </w:r>
          </w:p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способами определения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 глаголов с ударными и безударными окончаниями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Стр.93-97, упр.151-159</w:t>
            </w:r>
          </w:p>
        </w:tc>
        <w:tc>
          <w:tcPr>
            <w:tcW w:w="1134" w:type="dxa"/>
          </w:tcPr>
          <w:p w:rsidR="000C25F8" w:rsidRPr="00D9445B" w:rsidRDefault="000C25F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110.</w:t>
            </w:r>
          </w:p>
        </w:tc>
        <w:tc>
          <w:tcPr>
            <w:tcW w:w="340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глаголов.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определения спряжения глаголов</w:t>
            </w:r>
          </w:p>
        </w:tc>
        <w:tc>
          <w:tcPr>
            <w:tcW w:w="907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окончаниями глаголов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спряжения. Формирование умения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различать личные окончания глаголов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спряжения. </w:t>
            </w:r>
          </w:p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способами определения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 глаголов с ударными и безударными окончаниями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Стр.93-97, упр.151-159</w:t>
            </w:r>
          </w:p>
        </w:tc>
        <w:tc>
          <w:tcPr>
            <w:tcW w:w="1134" w:type="dxa"/>
          </w:tcPr>
          <w:p w:rsidR="000C25F8" w:rsidRPr="00D9445B" w:rsidRDefault="000C25F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11.04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340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в настоящем и будущем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правильно писать безударные окончания глаголов настоящего и будущего времени.</w:t>
            </w:r>
          </w:p>
          <w:p w:rsidR="000C25F8" w:rsidRPr="00D9445B" w:rsidRDefault="000C25F8" w:rsidP="00C846A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 102, упр.16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34" w:type="dxa"/>
          </w:tcPr>
          <w:p w:rsidR="000C25F8" w:rsidRPr="00D9445B" w:rsidRDefault="000C25F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112</w:t>
            </w:r>
          </w:p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в настоящем и будущем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Закрепление.</w:t>
            </w:r>
          </w:p>
        </w:tc>
        <w:tc>
          <w:tcPr>
            <w:tcW w:w="907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правильно писать безударные окончания глаголов настоящего и будущего времени.</w:t>
            </w:r>
          </w:p>
          <w:p w:rsidR="000C25F8" w:rsidRPr="00D9445B" w:rsidRDefault="000C25F8" w:rsidP="00C846A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 102, упр.16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0C25F8" w:rsidRPr="00D9445B" w:rsidRDefault="000C25F8" w:rsidP="00FF66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134" w:type="dxa"/>
          </w:tcPr>
          <w:p w:rsidR="000C25F8" w:rsidRPr="00D9445B" w:rsidRDefault="000C25F8" w:rsidP="00FF66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11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40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в настоящем и будущем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и закрепление знаний</w:t>
            </w:r>
          </w:p>
        </w:tc>
        <w:tc>
          <w:tcPr>
            <w:tcW w:w="9072" w:type="dxa"/>
          </w:tcPr>
          <w:p w:rsidR="000C25F8" w:rsidRPr="004A0F5A" w:rsidRDefault="000C25F8" w:rsidP="00C846A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правильно писать безударные окончания глаголов настоящего и будущего времени. Стр.98-102, упр.1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C25F8" w:rsidRPr="00D9445B" w:rsidRDefault="000C25F8" w:rsidP="00FF66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134" w:type="dxa"/>
          </w:tcPr>
          <w:p w:rsidR="000C25F8" w:rsidRPr="00D9445B" w:rsidRDefault="000C25F8" w:rsidP="00FF66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11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40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на 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</w:p>
        </w:tc>
        <w:tc>
          <w:tcPr>
            <w:tcW w:w="907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Умение обосновывать правильность написания изученных орфограмм. Распознавание формы 3-го лица и неопределенной формы возвратных глаголов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тр.103-104, упр.170-174</w:t>
            </w:r>
          </w:p>
        </w:tc>
        <w:tc>
          <w:tcPr>
            <w:tcW w:w="1134" w:type="dxa"/>
          </w:tcPr>
          <w:p w:rsidR="000C25F8" w:rsidRPr="00D9445B" w:rsidRDefault="000C25F8" w:rsidP="00FF66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134" w:type="dxa"/>
          </w:tcPr>
          <w:p w:rsidR="000C25F8" w:rsidRPr="00D9445B" w:rsidRDefault="000C25F8" w:rsidP="00FF66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11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40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Глаголы-исключения. Написание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безударных окончаний глаголов.</w:t>
            </w:r>
          </w:p>
        </w:tc>
        <w:tc>
          <w:tcPr>
            <w:tcW w:w="907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акомство с глаголами-исключения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ми. Умение писать глаголы с безударными окончаниями.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Отработка написания безударных окончаний глаголов, глаголов-исключений. Стр.105-109, упр.175</w:t>
            </w:r>
          </w:p>
        </w:tc>
        <w:tc>
          <w:tcPr>
            <w:tcW w:w="1134" w:type="dxa"/>
          </w:tcPr>
          <w:p w:rsidR="000C25F8" w:rsidRPr="00D9445B" w:rsidRDefault="000C25F8" w:rsidP="00FF66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134" w:type="dxa"/>
          </w:tcPr>
          <w:p w:rsidR="000C25F8" w:rsidRPr="00D9445B" w:rsidRDefault="000C25F8" w:rsidP="00FF66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11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Разбор глагола как части речи.</w:t>
            </w:r>
          </w:p>
        </w:tc>
        <w:tc>
          <w:tcPr>
            <w:tcW w:w="907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Грамматические категории глагола; закреплять написание безударных окончаний глаголов, глаголов-исключений. -181</w:t>
            </w:r>
          </w:p>
        </w:tc>
        <w:tc>
          <w:tcPr>
            <w:tcW w:w="1134" w:type="dxa"/>
          </w:tcPr>
          <w:p w:rsidR="000C25F8" w:rsidRPr="00D9445B" w:rsidRDefault="000C25F8" w:rsidP="00FF66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134" w:type="dxa"/>
          </w:tcPr>
          <w:p w:rsidR="000C25F8" w:rsidRPr="00D9445B" w:rsidRDefault="000C25F8" w:rsidP="00FF66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11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</w:tcPr>
          <w:p w:rsidR="000C25F8" w:rsidRPr="00D9445B" w:rsidRDefault="000C25F8" w:rsidP="00D5568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72" w:type="dxa"/>
          </w:tcPr>
          <w:p w:rsidR="000C25F8" w:rsidRPr="00D9445B" w:rsidRDefault="000C25F8" w:rsidP="00D5568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закрепление знаний </w:t>
            </w:r>
          </w:p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25F8" w:rsidRPr="00D9445B" w:rsidRDefault="000C25F8" w:rsidP="00FF66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134" w:type="dxa"/>
          </w:tcPr>
          <w:p w:rsidR="000C25F8" w:rsidRPr="00D9445B" w:rsidRDefault="000C25F8" w:rsidP="00FF66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11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</w:tcPr>
          <w:p w:rsidR="000C25F8" w:rsidRPr="009F45B8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9072" w:type="dxa"/>
          </w:tcPr>
          <w:p w:rsidR="000C25F8" w:rsidRPr="004A0F5A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умения правильно писать глаголы. Обозначение буквами изученных орфограмм</w:t>
            </w:r>
          </w:p>
        </w:tc>
        <w:tc>
          <w:tcPr>
            <w:tcW w:w="1134" w:type="dxa"/>
          </w:tcPr>
          <w:p w:rsidR="000C25F8" w:rsidRPr="00D9445B" w:rsidRDefault="000C25F8" w:rsidP="00FF66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134" w:type="dxa"/>
          </w:tcPr>
          <w:p w:rsidR="000C25F8" w:rsidRPr="00D9445B" w:rsidRDefault="000C25F8" w:rsidP="00FF66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11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402" w:type="dxa"/>
          </w:tcPr>
          <w:p w:rsidR="000C25F8" w:rsidRPr="00D9445B" w:rsidRDefault="000C25F8" w:rsidP="000D26B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072" w:type="dxa"/>
          </w:tcPr>
          <w:p w:rsidR="000C25F8" w:rsidRPr="00D9445B" w:rsidRDefault="000C25F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допущенных ошибок, их классификация, подбор аналогичных примеров</w:t>
            </w:r>
          </w:p>
        </w:tc>
        <w:tc>
          <w:tcPr>
            <w:tcW w:w="1134" w:type="dxa"/>
          </w:tcPr>
          <w:p w:rsidR="000C25F8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об имени числительном как части речи. Количественные и порядковые числительные, их различение по вопросам и функциям</w:t>
            </w:r>
          </w:p>
        </w:tc>
        <w:tc>
          <w:tcPr>
            <w:tcW w:w="907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частью речи «имя числительное» и ее значением. </w:t>
            </w:r>
          </w:p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Знакомство с видами имен числительных. Закрепление их написания.</w:t>
            </w:r>
          </w:p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Стр.110-111, упр.182-187</w:t>
            </w:r>
          </w:p>
        </w:tc>
        <w:tc>
          <w:tcPr>
            <w:tcW w:w="1134" w:type="dxa"/>
          </w:tcPr>
          <w:p w:rsidR="000C25F8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121</w:t>
            </w:r>
          </w:p>
        </w:tc>
        <w:tc>
          <w:tcPr>
            <w:tcW w:w="3402" w:type="dxa"/>
            <w:vAlign w:val="center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Разряды числительных по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структуре: простые, сложные и составные. Употребление их в речи</w:t>
            </w:r>
          </w:p>
        </w:tc>
        <w:tc>
          <w:tcPr>
            <w:tcW w:w="907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Обобщение и закрепление знаний по теме «Имя числительное»</w:t>
            </w:r>
          </w:p>
          <w:p w:rsidR="000C25F8" w:rsidRPr="00D9445B" w:rsidRDefault="000C25F8" w:rsidP="00D5568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Стр.112-113, упр.188</w:t>
            </w:r>
          </w:p>
        </w:tc>
        <w:tc>
          <w:tcPr>
            <w:tcW w:w="1134" w:type="dxa"/>
          </w:tcPr>
          <w:p w:rsidR="000C25F8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29.04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402" w:type="dxa"/>
          </w:tcPr>
          <w:p w:rsidR="000C25F8" w:rsidRPr="00D9445B" w:rsidRDefault="000C25F8" w:rsidP="000D26B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 «Имя числительное»</w:t>
            </w:r>
          </w:p>
        </w:tc>
        <w:tc>
          <w:tcPr>
            <w:tcW w:w="9072" w:type="dxa"/>
          </w:tcPr>
          <w:p w:rsidR="000C25F8" w:rsidRPr="00D9445B" w:rsidRDefault="000C25F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-193</w:t>
            </w:r>
          </w:p>
        </w:tc>
        <w:tc>
          <w:tcPr>
            <w:tcW w:w="1134" w:type="dxa"/>
          </w:tcPr>
          <w:p w:rsidR="000C25F8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12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40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Наречие. Вопросы к наречиям. Неизменяемость наречий.</w:t>
            </w:r>
          </w:p>
        </w:tc>
        <w:tc>
          <w:tcPr>
            <w:tcW w:w="907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Знакомство с частью речи «наречие» и ее значением.</w:t>
            </w:r>
          </w:p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Стр.114-115, упр.194-197</w:t>
            </w:r>
          </w:p>
        </w:tc>
        <w:tc>
          <w:tcPr>
            <w:tcW w:w="1134" w:type="dxa"/>
          </w:tcPr>
          <w:p w:rsidR="000C25F8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12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40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Образование наречий от имен прилагательных. Роль наречий в предложении. Употребление наречий в речи.</w:t>
            </w:r>
          </w:p>
        </w:tc>
        <w:tc>
          <w:tcPr>
            <w:tcW w:w="9072" w:type="dxa"/>
          </w:tcPr>
          <w:p w:rsidR="000C25F8" w:rsidRPr="00D9445B" w:rsidRDefault="000C25F8" w:rsidP="00D5568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Умение распознавать в тексте наречия, ставить к ним вопросы, определять их значение. Формировать умение правильно писать некоторые группы наречий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тр.115-116, упр.198</w:t>
            </w:r>
          </w:p>
        </w:tc>
        <w:tc>
          <w:tcPr>
            <w:tcW w:w="1134" w:type="dxa"/>
          </w:tcPr>
          <w:p w:rsidR="000C25F8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12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402" w:type="dxa"/>
          </w:tcPr>
          <w:p w:rsidR="000C25F8" w:rsidRPr="00D9445B" w:rsidRDefault="000C25F8" w:rsidP="000D26B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72" w:type="dxa"/>
          </w:tcPr>
          <w:p w:rsidR="000C25F8" w:rsidRPr="00D9445B" w:rsidRDefault="000C25F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правильно писать некоторые группы наречий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</w:p>
        </w:tc>
        <w:tc>
          <w:tcPr>
            <w:tcW w:w="1134" w:type="dxa"/>
          </w:tcPr>
          <w:p w:rsidR="000C25F8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12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402" w:type="dxa"/>
          </w:tcPr>
          <w:p w:rsidR="000C25F8" w:rsidRPr="00D9445B" w:rsidRDefault="000C25F8" w:rsidP="000D26B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</w:t>
            </w:r>
          </w:p>
        </w:tc>
        <w:tc>
          <w:tcPr>
            <w:tcW w:w="9072" w:type="dxa"/>
          </w:tcPr>
          <w:p w:rsidR="000C25F8" w:rsidRPr="00D9445B" w:rsidRDefault="000C25F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</w:t>
            </w:r>
          </w:p>
        </w:tc>
        <w:tc>
          <w:tcPr>
            <w:tcW w:w="1134" w:type="dxa"/>
          </w:tcPr>
          <w:p w:rsidR="000C25F8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9.05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127</w:t>
            </w:r>
          </w:p>
        </w:tc>
        <w:tc>
          <w:tcPr>
            <w:tcW w:w="3402" w:type="dxa"/>
            <w:vAlign w:val="center"/>
          </w:tcPr>
          <w:p w:rsidR="000C25F8" w:rsidRPr="009F45B8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Административный контрольный диктант</w:t>
            </w:r>
            <w:proofErr w:type="gramStart"/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07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Повторить умения различать имена числительные и наречия, находить их в тексте</w:t>
            </w:r>
          </w:p>
        </w:tc>
        <w:tc>
          <w:tcPr>
            <w:tcW w:w="1134" w:type="dxa"/>
          </w:tcPr>
          <w:p w:rsidR="000C25F8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128</w:t>
            </w:r>
          </w:p>
        </w:tc>
        <w:tc>
          <w:tcPr>
            <w:tcW w:w="340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Работа над ошибками</w:t>
            </w:r>
          </w:p>
        </w:tc>
        <w:tc>
          <w:tcPr>
            <w:tcW w:w="907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анализировать ошибки, классифицировать их и подбирать аналогичные примеры</w:t>
            </w:r>
          </w:p>
        </w:tc>
        <w:tc>
          <w:tcPr>
            <w:tcW w:w="1134" w:type="dxa"/>
          </w:tcPr>
          <w:p w:rsidR="000C25F8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129</w:t>
            </w:r>
          </w:p>
        </w:tc>
        <w:tc>
          <w:tcPr>
            <w:tcW w:w="3402" w:type="dxa"/>
          </w:tcPr>
          <w:p w:rsidR="000C25F8" w:rsidRPr="00D9445B" w:rsidRDefault="000C25F8" w:rsidP="000D26B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9072" w:type="dxa"/>
          </w:tcPr>
          <w:p w:rsidR="000C25F8" w:rsidRPr="00D9445B" w:rsidRDefault="000C25F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</w:t>
            </w:r>
          </w:p>
        </w:tc>
        <w:tc>
          <w:tcPr>
            <w:tcW w:w="1134" w:type="dxa"/>
          </w:tcPr>
          <w:p w:rsidR="000C25F8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0C25F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3402" w:type="dxa"/>
          </w:tcPr>
          <w:p w:rsidR="000C25F8" w:rsidRPr="00D9445B" w:rsidRDefault="000C25F8" w:rsidP="000D26B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9072" w:type="dxa"/>
          </w:tcPr>
          <w:p w:rsidR="000C25F8" w:rsidRPr="00D9445B" w:rsidRDefault="000C25F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25F8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3402" w:type="dxa"/>
          </w:tcPr>
          <w:p w:rsidR="000C25F8" w:rsidRPr="00D9445B" w:rsidRDefault="000C25F8" w:rsidP="000D26B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Повторение. Обобщающий урок.</w:t>
            </w:r>
          </w:p>
        </w:tc>
        <w:tc>
          <w:tcPr>
            <w:tcW w:w="9072" w:type="dxa"/>
          </w:tcPr>
          <w:p w:rsidR="000C25F8" w:rsidRPr="00D9445B" w:rsidRDefault="000C25F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</w:t>
            </w:r>
          </w:p>
        </w:tc>
        <w:tc>
          <w:tcPr>
            <w:tcW w:w="1134" w:type="dxa"/>
          </w:tcPr>
          <w:p w:rsidR="000C25F8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3402" w:type="dxa"/>
          </w:tcPr>
          <w:p w:rsidR="000C25F8" w:rsidRPr="00D9445B" w:rsidRDefault="000C25F8" w:rsidP="000D26B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9072" w:type="dxa"/>
          </w:tcPr>
          <w:p w:rsidR="000C25F8" w:rsidRPr="00D9445B" w:rsidRDefault="000C25F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</w:t>
            </w:r>
          </w:p>
        </w:tc>
        <w:tc>
          <w:tcPr>
            <w:tcW w:w="1134" w:type="dxa"/>
          </w:tcPr>
          <w:p w:rsidR="000C25F8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340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Повторение. Слово.</w:t>
            </w:r>
          </w:p>
          <w:p w:rsidR="000C25F8" w:rsidRPr="00D9445B" w:rsidRDefault="000C25F8" w:rsidP="00D5568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0C25F8" w:rsidRPr="00D9445B" w:rsidRDefault="000C25F8" w:rsidP="00D5568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Рассмотреть слово с разных точек зрения. Закрепить и обобщить знания по теме «Слово»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Стр.117-122, упр. 202</w:t>
            </w:r>
          </w:p>
        </w:tc>
        <w:tc>
          <w:tcPr>
            <w:tcW w:w="1134" w:type="dxa"/>
          </w:tcPr>
          <w:p w:rsidR="000C25F8" w:rsidRPr="00D9445B" w:rsidRDefault="000C25F8" w:rsidP="00FF66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340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Повторение. Части речи</w:t>
            </w:r>
          </w:p>
        </w:tc>
        <w:tc>
          <w:tcPr>
            <w:tcW w:w="9072" w:type="dxa"/>
          </w:tcPr>
          <w:p w:rsidR="000C25F8" w:rsidRPr="00D9445B" w:rsidRDefault="000C25F8" w:rsidP="00FF666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-210 Обобщение и закрепление знаний</w:t>
            </w:r>
          </w:p>
        </w:tc>
        <w:tc>
          <w:tcPr>
            <w:tcW w:w="1134" w:type="dxa"/>
          </w:tcPr>
          <w:p w:rsidR="000C25F8" w:rsidRPr="00D9445B" w:rsidRDefault="000C25F8" w:rsidP="008559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135</w:t>
            </w:r>
          </w:p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C25F8" w:rsidRPr="00D9445B" w:rsidRDefault="000C25F8" w:rsidP="00D5568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Повторение. «Частей речи»</w:t>
            </w:r>
          </w:p>
        </w:tc>
        <w:tc>
          <w:tcPr>
            <w:tcW w:w="9072" w:type="dxa"/>
          </w:tcPr>
          <w:p w:rsidR="000C25F8" w:rsidRPr="00D9445B" w:rsidRDefault="000C25F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Стр.122-128, упр.211-</w:t>
            </w:r>
          </w:p>
        </w:tc>
        <w:tc>
          <w:tcPr>
            <w:tcW w:w="1134" w:type="dxa"/>
          </w:tcPr>
          <w:p w:rsidR="000C25F8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F8" w:rsidRPr="00D9445B" w:rsidTr="00BD21A4">
        <w:tc>
          <w:tcPr>
            <w:tcW w:w="709" w:type="dxa"/>
          </w:tcPr>
          <w:p w:rsidR="000C25F8" w:rsidRPr="001A4938" w:rsidRDefault="000C25F8" w:rsidP="006347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3402" w:type="dxa"/>
          </w:tcPr>
          <w:p w:rsidR="000C25F8" w:rsidRPr="00D9445B" w:rsidRDefault="000C25F8" w:rsidP="000D26B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Обобщающий урок. Игра «По галактике Частей речи»</w:t>
            </w:r>
          </w:p>
        </w:tc>
        <w:tc>
          <w:tcPr>
            <w:tcW w:w="9072" w:type="dxa"/>
          </w:tcPr>
          <w:p w:rsidR="000C25F8" w:rsidRPr="00D9445B" w:rsidRDefault="000C25F8" w:rsidP="005B2BC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Учить применять полученные знания, умения и навыки при выполнении нестандартных заданий. </w:t>
            </w:r>
          </w:p>
          <w:p w:rsidR="000C25F8" w:rsidRPr="00D9445B" w:rsidRDefault="000C25F8" w:rsidP="005B2BC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134" w:type="dxa"/>
          </w:tcPr>
          <w:p w:rsidR="000C25F8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134" w:type="dxa"/>
          </w:tcPr>
          <w:p w:rsidR="000C25F8" w:rsidRPr="00D9445B" w:rsidRDefault="000C25F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A0F5A" w:rsidRPr="000C25F8" w:rsidRDefault="004A0F5A" w:rsidP="004A0F5A">
      <w:pPr>
        <w:spacing w:after="0" w:line="240" w:lineRule="auto"/>
        <w:ind w:firstLine="720"/>
        <w:rPr>
          <w:rFonts w:ascii="Times New Roman" w:hAnsi="Times New Roman" w:cs="Times New Roman"/>
          <w:b/>
          <w:iCs/>
          <w:sz w:val="24"/>
          <w:szCs w:val="24"/>
        </w:rPr>
      </w:pPr>
      <w:r w:rsidRPr="000C25F8">
        <w:rPr>
          <w:rFonts w:ascii="Times New Roman" w:hAnsi="Times New Roman" w:cs="Times New Roman"/>
          <w:b/>
          <w:iCs/>
          <w:sz w:val="24"/>
          <w:szCs w:val="24"/>
        </w:rPr>
        <w:lastRenderedPageBreak/>
        <w:t>Список литературы:</w:t>
      </w:r>
    </w:p>
    <w:p w:rsidR="004A0F5A" w:rsidRPr="005A39CC" w:rsidRDefault="004A0F5A" w:rsidP="004A0F5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5A39CC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Сборник рабочих программ «Перспектива». Примерная программа. Русский язык. </w:t>
      </w:r>
      <w:r w:rsidRPr="005A39CC">
        <w:rPr>
          <w:rFonts w:ascii="Times New Roman" w:hAnsi="Times New Roman" w:cs="Times New Roman"/>
          <w:iCs/>
          <w:sz w:val="24"/>
          <w:szCs w:val="24"/>
        </w:rPr>
        <w:t>1-4классы</w:t>
      </w:r>
      <w:r w:rsidRPr="005A39CC">
        <w:rPr>
          <w:rFonts w:ascii="Times New Roman" w:hAnsi="Times New Roman" w:cs="Times New Roman"/>
          <w:sz w:val="24"/>
          <w:szCs w:val="24"/>
        </w:rPr>
        <w:t>. – М.: Просвещение, 2011.</w:t>
      </w:r>
    </w:p>
    <w:p w:rsidR="004A0F5A" w:rsidRPr="005A39CC" w:rsidRDefault="004A0F5A" w:rsidP="004A0F5A">
      <w:pPr>
        <w:spacing w:after="0" w:line="240" w:lineRule="auto"/>
        <w:ind w:firstLine="720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5A39CC">
        <w:rPr>
          <w:rFonts w:ascii="Times New Roman" w:hAnsi="Times New Roman" w:cs="Times New Roman"/>
          <w:iCs/>
          <w:sz w:val="24"/>
          <w:szCs w:val="24"/>
        </w:rPr>
        <w:t xml:space="preserve">2. </w:t>
      </w: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Русский язык. </w:t>
      </w:r>
      <w:r w:rsidRPr="005A39CC">
        <w:rPr>
          <w:rFonts w:ascii="Times New Roman" w:hAnsi="Times New Roman" w:cs="Times New Roman"/>
          <w:iCs/>
          <w:sz w:val="24"/>
          <w:szCs w:val="24"/>
        </w:rPr>
        <w:t xml:space="preserve">Л.Ф.Климанова, Т.В. Бабушкина. </w:t>
      </w:r>
      <w:r>
        <w:rPr>
          <w:rFonts w:ascii="Times New Roman" w:hAnsi="Times New Roman" w:cs="Times New Roman"/>
          <w:iCs/>
          <w:sz w:val="24"/>
          <w:szCs w:val="24"/>
        </w:rPr>
        <w:t>4</w:t>
      </w:r>
      <w:r w:rsidRPr="005A39CC">
        <w:rPr>
          <w:rFonts w:ascii="Times New Roman" w:hAnsi="Times New Roman" w:cs="Times New Roman"/>
          <w:iCs/>
          <w:sz w:val="24"/>
          <w:szCs w:val="24"/>
        </w:rPr>
        <w:t>класс</w:t>
      </w: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>.  Учебник для общеобразовательных учреждений. Москва «Просвещение» 201</w:t>
      </w:r>
      <w:r w:rsidR="00465DD5">
        <w:rPr>
          <w:rStyle w:val="aa"/>
          <w:rFonts w:ascii="Times New Roman" w:hAnsi="Times New Roman" w:cs="Times New Roman"/>
          <w:b w:val="0"/>
          <w:sz w:val="24"/>
          <w:szCs w:val="24"/>
        </w:rPr>
        <w:t>4</w:t>
      </w: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</w:p>
    <w:p w:rsidR="004A0F5A" w:rsidRPr="005A39CC" w:rsidRDefault="004A0F5A" w:rsidP="004A0F5A">
      <w:pPr>
        <w:spacing w:after="0" w:line="240" w:lineRule="auto"/>
        <w:ind w:firstLine="720"/>
        <w:rPr>
          <w:rStyle w:val="aa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>3. Федеральный государственный образовательный стандарт начального общего образования. -</w:t>
      </w:r>
      <w:r w:rsidRPr="005A39CC">
        <w:rPr>
          <w:rFonts w:ascii="Times New Roman" w:hAnsi="Times New Roman" w:cs="Times New Roman"/>
          <w:sz w:val="24"/>
          <w:szCs w:val="24"/>
        </w:rPr>
        <w:t xml:space="preserve"> М.: </w:t>
      </w: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>«Просвещение»</w:t>
      </w:r>
      <w:r w:rsidRPr="005A39CC">
        <w:rPr>
          <w:rFonts w:ascii="Times New Roman" w:hAnsi="Times New Roman" w:cs="Times New Roman"/>
          <w:sz w:val="24"/>
          <w:szCs w:val="24"/>
        </w:rPr>
        <w:t>, 2011.</w:t>
      </w:r>
    </w:p>
    <w:p w:rsidR="004A0F5A" w:rsidRPr="005A39CC" w:rsidRDefault="004A0F5A" w:rsidP="004A0F5A">
      <w:pPr>
        <w:spacing w:after="0" w:line="240" w:lineRule="auto"/>
        <w:ind w:firstLine="720"/>
        <w:rPr>
          <w:rStyle w:val="aa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4. Сборник нормативных документов. Примерные программы для начальной школы. </w:t>
      </w:r>
      <w:proofErr w:type="gramStart"/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>-М</w:t>
      </w:r>
      <w:proofErr w:type="gramEnd"/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>осква, «Дрофа», 2009</w:t>
      </w:r>
    </w:p>
    <w:p w:rsidR="004A0F5A" w:rsidRPr="005A39CC" w:rsidRDefault="004A0F5A" w:rsidP="004A0F5A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5A39CC">
        <w:rPr>
          <w:rFonts w:ascii="Times New Roman" w:hAnsi="Times New Roman" w:cs="Times New Roman"/>
          <w:bCs/>
          <w:sz w:val="24"/>
          <w:szCs w:val="24"/>
        </w:rPr>
        <w:t>Дополнительная литература для учителя:</w:t>
      </w:r>
    </w:p>
    <w:p w:rsidR="004A0F5A" w:rsidRPr="005A39CC" w:rsidRDefault="004A0F5A" w:rsidP="004A0F5A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9CC">
        <w:rPr>
          <w:rFonts w:ascii="Times New Roman" w:hAnsi="Times New Roman" w:cs="Times New Roman"/>
          <w:sz w:val="24"/>
          <w:szCs w:val="24"/>
        </w:rPr>
        <w:t>Орфографические словари.</w:t>
      </w:r>
    </w:p>
    <w:p w:rsidR="004A0F5A" w:rsidRPr="005A39CC" w:rsidRDefault="004A0F5A" w:rsidP="004A0F5A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9CC">
        <w:rPr>
          <w:rFonts w:ascii="Times New Roman" w:hAnsi="Times New Roman" w:cs="Times New Roman"/>
          <w:sz w:val="24"/>
          <w:szCs w:val="24"/>
        </w:rPr>
        <w:t xml:space="preserve">Контрольно – измерительные материалы.  </w:t>
      </w: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Русский язык. </w:t>
      </w:r>
      <w:r w:rsidRPr="005A39CC">
        <w:rPr>
          <w:rFonts w:ascii="Times New Roman" w:hAnsi="Times New Roman" w:cs="Times New Roman"/>
          <w:sz w:val="24"/>
          <w:szCs w:val="24"/>
        </w:rPr>
        <w:t xml:space="preserve">2 класс. </w:t>
      </w:r>
      <w:proofErr w:type="gramStart"/>
      <w:r w:rsidRPr="005A39CC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5A39CC">
        <w:rPr>
          <w:rFonts w:ascii="Times New Roman" w:hAnsi="Times New Roman" w:cs="Times New Roman"/>
          <w:sz w:val="24"/>
          <w:szCs w:val="24"/>
        </w:rPr>
        <w:t>. «Вико»</w:t>
      </w:r>
    </w:p>
    <w:p w:rsidR="004A0F5A" w:rsidRDefault="004A0F5A" w:rsidP="004A0F5A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9CC">
        <w:rPr>
          <w:rFonts w:ascii="Times New Roman" w:hAnsi="Times New Roman" w:cs="Times New Roman"/>
          <w:sz w:val="24"/>
          <w:szCs w:val="24"/>
        </w:rPr>
        <w:t xml:space="preserve">Лучшие диктанты и грамматические задания по русскому языку. 2 класс. </w:t>
      </w:r>
      <w:proofErr w:type="gramStart"/>
      <w:r w:rsidRPr="005A39CC">
        <w:rPr>
          <w:rFonts w:ascii="Times New Roman" w:hAnsi="Times New Roman" w:cs="Times New Roman"/>
          <w:sz w:val="24"/>
          <w:szCs w:val="24"/>
        </w:rPr>
        <w:t>–Р</w:t>
      </w:r>
      <w:proofErr w:type="gramEnd"/>
      <w:r w:rsidRPr="005A39CC">
        <w:rPr>
          <w:rFonts w:ascii="Times New Roman" w:hAnsi="Times New Roman" w:cs="Times New Roman"/>
          <w:sz w:val="24"/>
          <w:szCs w:val="24"/>
        </w:rPr>
        <w:t>остов</w:t>
      </w:r>
      <w:r>
        <w:rPr>
          <w:rFonts w:ascii="Times New Roman" w:hAnsi="Times New Roman" w:cs="Times New Roman"/>
          <w:sz w:val="24"/>
          <w:szCs w:val="24"/>
        </w:rPr>
        <w:t xml:space="preserve"> на Дону «Феникс» 2016.</w:t>
      </w:r>
    </w:p>
    <w:p w:rsidR="004A0F5A" w:rsidRDefault="004A0F5A" w:rsidP="004A0F5A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Тематические и обобщающие тесты. Волгоград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  <w:r>
        <w:rPr>
          <w:rFonts w:ascii="Times New Roman" w:hAnsi="Times New Roman" w:cs="Times New Roman"/>
          <w:sz w:val="24"/>
          <w:szCs w:val="24"/>
        </w:rPr>
        <w:t>Учитель». 2009.</w:t>
      </w:r>
    </w:p>
    <w:p w:rsidR="004A0F5A" w:rsidRDefault="004A0F5A" w:rsidP="004A0F5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640B1E" w:rsidRPr="0099398A" w:rsidRDefault="00640B1E" w:rsidP="00640B1E">
      <w:pPr>
        <w:spacing w:after="0" w:line="240" w:lineRule="auto"/>
        <w:rPr>
          <w:rFonts w:ascii="Times New Roman" w:hAnsi="Times New Roman" w:cs="Times New Roman"/>
          <w:b/>
          <w:color w:val="0D0D0D"/>
        </w:rPr>
      </w:pPr>
      <w:r w:rsidRPr="0099398A">
        <w:rPr>
          <w:rFonts w:ascii="Times New Roman" w:hAnsi="Times New Roman" w:cs="Times New Roman"/>
          <w:b/>
          <w:color w:val="0D0D0D"/>
        </w:rPr>
        <w:t>Сайты, полезные для  начальной школы:</w:t>
      </w:r>
    </w:p>
    <w:p w:rsidR="00640B1E" w:rsidRPr="0099398A" w:rsidRDefault="003F3BDC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8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http://www.pedlib.ru/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- педагогическая библиотека</w:t>
      </w:r>
    </w:p>
    <w:p w:rsidR="00640B1E" w:rsidRPr="0099398A" w:rsidRDefault="003F3BDC" w:rsidP="00640B1E">
      <w:pPr>
        <w:spacing w:after="0" w:line="240" w:lineRule="auto"/>
        <w:rPr>
          <w:rFonts w:ascii="Times New Roman" w:hAnsi="Times New Roman" w:cs="Times New Roman"/>
          <w:iCs/>
          <w:color w:val="0D0D0D"/>
        </w:rPr>
      </w:pPr>
      <w:hyperlink r:id="rId9" w:history="1">
        <w:r w:rsidR="00640B1E" w:rsidRPr="0099398A">
          <w:rPr>
            <w:rStyle w:val="a5"/>
            <w:rFonts w:ascii="Times New Roman" w:hAnsi="Times New Roman" w:cs="Times New Roman"/>
            <w:color w:val="0D0D0D"/>
            <w:lang w:val="en-US"/>
          </w:rPr>
          <w:t>http</w:t>
        </w:r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://</w:t>
        </w:r>
        <w:r w:rsidR="00640B1E" w:rsidRPr="0099398A">
          <w:rPr>
            <w:rStyle w:val="a5"/>
            <w:rFonts w:ascii="Times New Roman" w:hAnsi="Times New Roman" w:cs="Times New Roman"/>
            <w:color w:val="0D0D0D"/>
            <w:lang w:val="en-US"/>
          </w:rPr>
          <w:t>www</w:t>
        </w:r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.</w:t>
        </w:r>
        <w:proofErr w:type="spellStart"/>
        <w:r w:rsidR="00640B1E" w:rsidRPr="0099398A">
          <w:rPr>
            <w:rStyle w:val="a5"/>
            <w:rFonts w:ascii="Times New Roman" w:hAnsi="Times New Roman" w:cs="Times New Roman"/>
            <w:iCs/>
            <w:color w:val="0D0D0D"/>
            <w:lang w:val="en-US"/>
          </w:rPr>
          <w:t>viki</w:t>
        </w:r>
        <w:proofErr w:type="spellEnd"/>
        <w:r w:rsidR="00640B1E" w:rsidRPr="0099398A">
          <w:rPr>
            <w:rStyle w:val="a5"/>
            <w:rFonts w:ascii="Times New Roman" w:hAnsi="Times New Roman" w:cs="Times New Roman"/>
            <w:iCs/>
            <w:color w:val="0D0D0D"/>
          </w:rPr>
          <w:t>.</w:t>
        </w:r>
        <w:proofErr w:type="spellStart"/>
        <w:r w:rsidR="00640B1E" w:rsidRPr="0099398A">
          <w:rPr>
            <w:rStyle w:val="a5"/>
            <w:rFonts w:ascii="Times New Roman" w:hAnsi="Times New Roman" w:cs="Times New Roman"/>
            <w:iCs/>
            <w:color w:val="0D0D0D"/>
            <w:lang w:val="en-US"/>
          </w:rPr>
          <w:t>rdf</w:t>
        </w:r>
        <w:proofErr w:type="spellEnd"/>
        <w:r w:rsidR="00640B1E" w:rsidRPr="0099398A">
          <w:rPr>
            <w:rStyle w:val="a5"/>
            <w:rFonts w:ascii="Times New Roman" w:hAnsi="Times New Roman" w:cs="Times New Roman"/>
            <w:iCs/>
            <w:color w:val="0D0D0D"/>
          </w:rPr>
          <w:t>.</w:t>
        </w:r>
        <w:proofErr w:type="spellStart"/>
        <w:r w:rsidR="00640B1E" w:rsidRPr="0099398A">
          <w:rPr>
            <w:rStyle w:val="a5"/>
            <w:rFonts w:ascii="Times New Roman" w:hAnsi="Times New Roman" w:cs="Times New Roman"/>
            <w:iCs/>
            <w:color w:val="0D0D0D"/>
            <w:lang w:val="en-US"/>
          </w:rPr>
          <w:t>ru</w:t>
        </w:r>
        <w:proofErr w:type="spellEnd"/>
        <w:r w:rsidR="00640B1E" w:rsidRPr="0099398A">
          <w:rPr>
            <w:rStyle w:val="a5"/>
            <w:rFonts w:ascii="Times New Roman" w:hAnsi="Times New Roman" w:cs="Times New Roman"/>
            <w:iCs/>
            <w:color w:val="0D0D0D"/>
          </w:rPr>
          <w:t>/</w:t>
        </w:r>
      </w:hyperlink>
      <w:r w:rsidR="00640B1E" w:rsidRPr="0099398A">
        <w:rPr>
          <w:rFonts w:ascii="Times New Roman" w:hAnsi="Times New Roman" w:cs="Times New Roman"/>
          <w:iCs/>
          <w:color w:val="0D0D0D"/>
        </w:rPr>
        <w:t xml:space="preserve"> - море презентаций для детей разного возраста</w:t>
      </w:r>
    </w:p>
    <w:p w:rsidR="00640B1E" w:rsidRPr="0099398A" w:rsidRDefault="003F3BDC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10" w:history="1">
        <w:r w:rsidR="00640B1E" w:rsidRPr="0099398A">
          <w:rPr>
            <w:rStyle w:val="a5"/>
            <w:rFonts w:ascii="Times New Roman" w:hAnsi="Times New Roman" w:cs="Times New Roman"/>
            <w:color w:val="0D0D0D"/>
            <w:lang w:val="en-US"/>
          </w:rPr>
          <w:t>http</w:t>
        </w:r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://</w:t>
        </w:r>
        <w:r w:rsidR="00640B1E" w:rsidRPr="0099398A">
          <w:rPr>
            <w:rStyle w:val="a5"/>
            <w:rFonts w:ascii="Times New Roman" w:hAnsi="Times New Roman" w:cs="Times New Roman"/>
            <w:color w:val="0D0D0D"/>
            <w:lang w:val="en-US"/>
          </w:rPr>
          <w:t>www</w:t>
        </w:r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.</w:t>
        </w:r>
        <w:proofErr w:type="spellStart"/>
        <w:r w:rsidR="00640B1E" w:rsidRPr="0099398A">
          <w:rPr>
            <w:rStyle w:val="a5"/>
            <w:rFonts w:ascii="Times New Roman" w:hAnsi="Times New Roman" w:cs="Times New Roman"/>
            <w:color w:val="0D0D0D"/>
            <w:lang w:val="en-US"/>
          </w:rPr>
          <w:t>uroki</w:t>
        </w:r>
        <w:proofErr w:type="spellEnd"/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.</w:t>
        </w:r>
        <w:r w:rsidR="00640B1E" w:rsidRPr="0099398A">
          <w:rPr>
            <w:rStyle w:val="a5"/>
            <w:rFonts w:ascii="Times New Roman" w:hAnsi="Times New Roman" w:cs="Times New Roman"/>
            <w:color w:val="0D0D0D"/>
            <w:lang w:val="en-US"/>
          </w:rPr>
          <w:t>net</w:t>
        </w:r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/</w:t>
        </w:r>
      </w:hyperlink>
      <w:proofErr w:type="gramStart"/>
      <w:r w:rsidR="00640B1E" w:rsidRPr="0099398A">
        <w:rPr>
          <w:rFonts w:ascii="Times New Roman" w:hAnsi="Times New Roman" w:cs="Times New Roman"/>
          <w:color w:val="0D0D0D"/>
        </w:rPr>
        <w:t>-  всё</w:t>
      </w:r>
      <w:proofErr w:type="gramEnd"/>
      <w:r w:rsidR="00640B1E" w:rsidRPr="0099398A">
        <w:rPr>
          <w:rFonts w:ascii="Times New Roman" w:hAnsi="Times New Roman" w:cs="Times New Roman"/>
          <w:color w:val="0D0D0D"/>
        </w:rPr>
        <w:t xml:space="preserve"> для учителя и главное бесплатно</w:t>
      </w:r>
    </w:p>
    <w:p w:rsidR="00640B1E" w:rsidRPr="0099398A" w:rsidRDefault="003F3BDC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11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http://www.ug.ru/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  -  «Учительская газета»</w:t>
      </w:r>
    </w:p>
    <w:p w:rsidR="00640B1E" w:rsidRPr="0099398A" w:rsidRDefault="003F3BDC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12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http://www.school.edu.ru/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   -  Российский образовательный портал</w:t>
      </w:r>
    </w:p>
    <w:p w:rsidR="00640B1E" w:rsidRPr="0099398A" w:rsidRDefault="003F3BDC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13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http://schools.techno.ru/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 - образовательный сервер «Школы в Интернет»</w:t>
      </w:r>
    </w:p>
    <w:p w:rsidR="00640B1E" w:rsidRPr="0099398A" w:rsidRDefault="003F3BDC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14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http://all.edu.ru/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   - образование Интернета</w:t>
      </w:r>
    </w:p>
    <w:p w:rsidR="00640B1E" w:rsidRPr="0099398A" w:rsidRDefault="003F3BDC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15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http://www.openworld.ru/school/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  -  журнал «Начальная школа»</w:t>
      </w:r>
    </w:p>
    <w:p w:rsidR="00640B1E" w:rsidRPr="00640B1E" w:rsidRDefault="003F3BDC" w:rsidP="00640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http://www.zankov.ru/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- для тех, кто работает по системе </w:t>
      </w:r>
      <w:proofErr w:type="spellStart"/>
      <w:r w:rsidR="00640B1E" w:rsidRPr="0099398A">
        <w:rPr>
          <w:rFonts w:ascii="Times New Roman" w:hAnsi="Times New Roman" w:cs="Times New Roman"/>
          <w:color w:val="0D0D0D"/>
        </w:rPr>
        <w:t>Занкова</w:t>
      </w:r>
      <w:proofErr w:type="spellEnd"/>
      <w:r w:rsidR="00640B1E" w:rsidRPr="0099398A">
        <w:rPr>
          <w:rFonts w:ascii="Times New Roman" w:hAnsi="Times New Roman" w:cs="Times New Roman"/>
          <w:color w:val="0D0D0D"/>
        </w:rPr>
        <w:t xml:space="preserve"> или просто в школе</w:t>
      </w:r>
    </w:p>
    <w:p w:rsidR="001555AD" w:rsidRDefault="001555A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88" w:rsidRDefault="00516B8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88" w:rsidRDefault="00516B8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88" w:rsidRDefault="00516B8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88" w:rsidRDefault="00516B8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1B97" w:rsidRDefault="00D11B9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C25F8" w:rsidRDefault="000C25F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88" w:rsidRDefault="00516B88" w:rsidP="00516B8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555AD" w:rsidRPr="000C25F8" w:rsidRDefault="001555AD" w:rsidP="000C25F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C25F8">
        <w:rPr>
          <w:rFonts w:ascii="Times New Roman" w:hAnsi="Times New Roman" w:cs="Times New Roman"/>
          <w:b/>
          <w:sz w:val="20"/>
          <w:szCs w:val="20"/>
        </w:rPr>
        <w:t>Контрольные работы, диктанты</w:t>
      </w:r>
    </w:p>
    <w:p w:rsidR="00222EA8" w:rsidRPr="000C25F8" w:rsidRDefault="00222EA8" w:rsidP="000C25F8">
      <w:pPr>
        <w:pStyle w:val="ad"/>
        <w:spacing w:before="0" w:beforeAutospacing="0" w:after="0" w:afterAutospacing="0"/>
        <w:jc w:val="center"/>
        <w:rPr>
          <w:b/>
          <w:i/>
          <w:sz w:val="20"/>
          <w:szCs w:val="20"/>
        </w:rPr>
      </w:pPr>
      <w:r w:rsidRPr="000C25F8">
        <w:rPr>
          <w:i/>
          <w:sz w:val="20"/>
          <w:szCs w:val="20"/>
        </w:rPr>
        <w:t xml:space="preserve">1.Входной контрольный </w:t>
      </w:r>
      <w:r w:rsidRPr="000C25F8">
        <w:rPr>
          <w:b/>
          <w:i/>
          <w:sz w:val="20"/>
          <w:szCs w:val="20"/>
        </w:rPr>
        <w:t>диктант</w:t>
      </w:r>
    </w:p>
    <w:p w:rsidR="001555AD" w:rsidRPr="000C25F8" w:rsidRDefault="001555AD" w:rsidP="000C25F8">
      <w:pPr>
        <w:pStyle w:val="a4"/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C25F8">
        <w:rPr>
          <w:rFonts w:ascii="Times New Roman" w:hAnsi="Times New Roman" w:cs="Times New Roman"/>
          <w:b/>
          <w:sz w:val="20"/>
          <w:szCs w:val="20"/>
        </w:rPr>
        <w:t>Летом в лесу.</w:t>
      </w:r>
    </w:p>
    <w:p w:rsidR="001555AD" w:rsidRPr="000C25F8" w:rsidRDefault="001555AD" w:rsidP="000C25F8">
      <w:pPr>
        <w:pStyle w:val="a4"/>
        <w:spacing w:after="0" w:line="240" w:lineRule="auto"/>
        <w:ind w:left="1440"/>
        <w:rPr>
          <w:rFonts w:ascii="Times New Roman" w:hAnsi="Times New Roman" w:cs="Times New Roman"/>
          <w:sz w:val="20"/>
          <w:szCs w:val="20"/>
        </w:rPr>
      </w:pPr>
      <w:r w:rsidRPr="000C25F8">
        <w:rPr>
          <w:rFonts w:ascii="Times New Roman" w:hAnsi="Times New Roman" w:cs="Times New Roman"/>
          <w:sz w:val="20"/>
          <w:szCs w:val="20"/>
        </w:rPr>
        <w:t xml:space="preserve">   Дождливый летний день. Я люблю в такую погоду бродить по лесу. В городе грязь, а в лесу земля влажная. Вы идёте по мягкому ковру палых листьев, игл сосны и ели. На солнце лес зелёный и горит алмазными искрами. Празднично радостно кругом вас. И вы чувствуйте себя дорогим гостем на этом празднике.</w:t>
      </w:r>
    </w:p>
    <w:p w:rsidR="001555AD" w:rsidRPr="000C25F8" w:rsidRDefault="001555AD" w:rsidP="000C25F8">
      <w:pPr>
        <w:pStyle w:val="a4"/>
        <w:spacing w:after="0" w:line="240" w:lineRule="auto"/>
        <w:ind w:left="1440"/>
        <w:rPr>
          <w:rFonts w:ascii="Times New Roman" w:hAnsi="Times New Roman" w:cs="Times New Roman"/>
          <w:sz w:val="20"/>
          <w:szCs w:val="20"/>
        </w:rPr>
      </w:pPr>
      <w:r w:rsidRPr="000C25F8">
        <w:rPr>
          <w:rFonts w:ascii="Times New Roman" w:hAnsi="Times New Roman" w:cs="Times New Roman"/>
          <w:sz w:val="20"/>
          <w:szCs w:val="20"/>
        </w:rPr>
        <w:t xml:space="preserve">  Дождь уже редел. Ещё немножко, и покажется горячее летнее солнце.</w:t>
      </w:r>
    </w:p>
    <w:p w:rsidR="001555AD" w:rsidRPr="000C25F8" w:rsidRDefault="001555AD" w:rsidP="000C25F8">
      <w:pPr>
        <w:pStyle w:val="a4"/>
        <w:spacing w:after="0" w:line="240" w:lineRule="auto"/>
        <w:ind w:left="1440"/>
        <w:rPr>
          <w:rFonts w:ascii="Times New Roman" w:hAnsi="Times New Roman" w:cs="Times New Roman"/>
          <w:sz w:val="20"/>
          <w:szCs w:val="20"/>
        </w:rPr>
      </w:pPr>
      <w:r w:rsidRPr="000C25F8">
        <w:rPr>
          <w:rFonts w:ascii="Times New Roman" w:hAnsi="Times New Roman" w:cs="Times New Roman"/>
          <w:sz w:val="20"/>
          <w:szCs w:val="20"/>
        </w:rPr>
        <w:t>Грамматические задания:</w:t>
      </w:r>
    </w:p>
    <w:p w:rsidR="001555AD" w:rsidRPr="000C25F8" w:rsidRDefault="001555AD" w:rsidP="000C25F8">
      <w:pPr>
        <w:pStyle w:val="a4"/>
        <w:spacing w:after="0" w:line="240" w:lineRule="auto"/>
        <w:ind w:left="1440"/>
        <w:rPr>
          <w:rFonts w:ascii="Times New Roman" w:hAnsi="Times New Roman" w:cs="Times New Roman"/>
          <w:i/>
          <w:sz w:val="20"/>
          <w:szCs w:val="20"/>
        </w:rPr>
      </w:pPr>
      <w:r w:rsidRPr="000C25F8">
        <w:rPr>
          <w:rFonts w:ascii="Times New Roman" w:hAnsi="Times New Roman" w:cs="Times New Roman"/>
          <w:sz w:val="20"/>
          <w:szCs w:val="20"/>
        </w:rPr>
        <w:t xml:space="preserve">1.Подбери к словам родственные слова: </w:t>
      </w:r>
      <w:r w:rsidRPr="000C25F8">
        <w:rPr>
          <w:rFonts w:ascii="Times New Roman" w:hAnsi="Times New Roman" w:cs="Times New Roman"/>
          <w:i/>
          <w:sz w:val="20"/>
          <w:szCs w:val="20"/>
        </w:rPr>
        <w:t>гриб, рыба.</w:t>
      </w:r>
    </w:p>
    <w:p w:rsidR="001555AD" w:rsidRPr="000C25F8" w:rsidRDefault="001555AD" w:rsidP="000C25F8">
      <w:pPr>
        <w:pStyle w:val="a4"/>
        <w:spacing w:after="0" w:line="240" w:lineRule="auto"/>
        <w:ind w:left="1440"/>
        <w:rPr>
          <w:rFonts w:ascii="Times New Roman" w:hAnsi="Times New Roman" w:cs="Times New Roman"/>
          <w:sz w:val="20"/>
          <w:szCs w:val="20"/>
        </w:rPr>
      </w:pPr>
      <w:r w:rsidRPr="000C25F8">
        <w:rPr>
          <w:rFonts w:ascii="Times New Roman" w:hAnsi="Times New Roman" w:cs="Times New Roman"/>
          <w:sz w:val="20"/>
          <w:szCs w:val="20"/>
        </w:rPr>
        <w:t>2.Найди</w:t>
      </w:r>
      <w:r w:rsidR="005F73C7" w:rsidRPr="000C25F8">
        <w:rPr>
          <w:rFonts w:ascii="Times New Roman" w:hAnsi="Times New Roman" w:cs="Times New Roman"/>
          <w:sz w:val="20"/>
          <w:szCs w:val="20"/>
        </w:rPr>
        <w:t xml:space="preserve"> и подчеркни</w:t>
      </w:r>
      <w:r w:rsidRPr="000C25F8">
        <w:rPr>
          <w:rFonts w:ascii="Times New Roman" w:hAnsi="Times New Roman" w:cs="Times New Roman"/>
          <w:sz w:val="20"/>
          <w:szCs w:val="20"/>
        </w:rPr>
        <w:t xml:space="preserve"> главные члены предложения </w:t>
      </w:r>
      <w:proofErr w:type="spellStart"/>
      <w:r w:rsidRPr="000C25F8">
        <w:rPr>
          <w:rFonts w:ascii="Times New Roman" w:hAnsi="Times New Roman" w:cs="Times New Roman"/>
          <w:sz w:val="20"/>
          <w:szCs w:val="20"/>
        </w:rPr>
        <w:t>в</w:t>
      </w:r>
      <w:r w:rsidR="005F73C7" w:rsidRPr="000C25F8">
        <w:rPr>
          <w:rFonts w:ascii="Times New Roman" w:hAnsi="Times New Roman" w:cs="Times New Roman"/>
          <w:i/>
          <w:sz w:val="20"/>
          <w:szCs w:val="20"/>
        </w:rPr>
        <w:t>седьмом</w:t>
      </w:r>
      <w:proofErr w:type="spellEnd"/>
      <w:r w:rsidR="005F73C7" w:rsidRPr="000C25F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5F73C7" w:rsidRPr="000C25F8">
        <w:rPr>
          <w:rFonts w:ascii="Times New Roman" w:hAnsi="Times New Roman" w:cs="Times New Roman"/>
          <w:sz w:val="20"/>
          <w:szCs w:val="20"/>
        </w:rPr>
        <w:t>предложении</w:t>
      </w:r>
      <w:proofErr w:type="gramEnd"/>
      <w:r w:rsidR="005F73C7" w:rsidRPr="000C25F8">
        <w:rPr>
          <w:rFonts w:ascii="Times New Roman" w:hAnsi="Times New Roman" w:cs="Times New Roman"/>
          <w:sz w:val="20"/>
          <w:szCs w:val="20"/>
        </w:rPr>
        <w:t>.</w:t>
      </w:r>
    </w:p>
    <w:p w:rsidR="00C661AD" w:rsidRPr="000C25F8" w:rsidRDefault="005F73C7" w:rsidP="000C25F8">
      <w:pPr>
        <w:pStyle w:val="a4"/>
        <w:spacing w:after="0" w:line="240" w:lineRule="auto"/>
        <w:ind w:left="1440"/>
        <w:rPr>
          <w:rFonts w:ascii="Times New Roman" w:hAnsi="Times New Roman" w:cs="Times New Roman"/>
          <w:i/>
          <w:sz w:val="20"/>
          <w:szCs w:val="20"/>
        </w:rPr>
      </w:pPr>
      <w:r w:rsidRPr="000C25F8">
        <w:rPr>
          <w:rFonts w:ascii="Times New Roman" w:hAnsi="Times New Roman" w:cs="Times New Roman"/>
          <w:sz w:val="20"/>
          <w:szCs w:val="20"/>
        </w:rPr>
        <w:t xml:space="preserve">3. </w:t>
      </w:r>
      <w:r w:rsidR="00F84B9E" w:rsidRPr="000C25F8">
        <w:rPr>
          <w:rFonts w:ascii="Times New Roman" w:hAnsi="Times New Roman" w:cs="Times New Roman"/>
          <w:sz w:val="20"/>
          <w:szCs w:val="20"/>
          <w:lang w:val="tt-RU"/>
        </w:rPr>
        <w:t>Д</w:t>
      </w:r>
      <w:r w:rsidRPr="000C25F8">
        <w:rPr>
          <w:rFonts w:ascii="Times New Roman" w:hAnsi="Times New Roman" w:cs="Times New Roman"/>
          <w:sz w:val="20"/>
          <w:szCs w:val="20"/>
        </w:rPr>
        <w:t xml:space="preserve">описать к именам существительным имена прилагательные: </w:t>
      </w:r>
      <w:r w:rsidRPr="000C25F8">
        <w:rPr>
          <w:rFonts w:ascii="Times New Roman" w:hAnsi="Times New Roman" w:cs="Times New Roman"/>
          <w:i/>
          <w:sz w:val="20"/>
          <w:szCs w:val="20"/>
        </w:rPr>
        <w:t>весна-…, небо-…, ветер-…, дни-…</w:t>
      </w:r>
    </w:p>
    <w:p w:rsidR="00C86627" w:rsidRPr="000C25F8" w:rsidRDefault="00C86627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2.</w:t>
      </w:r>
      <w:r w:rsidR="00C661AD" w:rsidRPr="000C25F8">
        <w:rPr>
          <w:b/>
          <w:color w:val="000000"/>
          <w:sz w:val="20"/>
          <w:szCs w:val="20"/>
        </w:rPr>
        <w:t xml:space="preserve"> </w:t>
      </w:r>
      <w:r w:rsidRPr="000C25F8">
        <w:rPr>
          <w:i/>
          <w:sz w:val="20"/>
          <w:szCs w:val="20"/>
        </w:rPr>
        <w:t xml:space="preserve">Контрольный </w:t>
      </w:r>
      <w:r w:rsidRPr="000C25F8">
        <w:rPr>
          <w:b/>
          <w:i/>
          <w:sz w:val="20"/>
          <w:szCs w:val="20"/>
        </w:rPr>
        <w:t>диктант</w:t>
      </w:r>
      <w:r w:rsidRPr="000C25F8">
        <w:rPr>
          <w:i/>
          <w:sz w:val="20"/>
          <w:szCs w:val="20"/>
        </w:rPr>
        <w:t xml:space="preserve"> по теме «Язык как средство общения»</w:t>
      </w:r>
    </w:p>
    <w:p w:rsidR="00516B88" w:rsidRPr="000C25F8" w:rsidRDefault="00516B88" w:rsidP="000C25F8">
      <w:pPr>
        <w:pStyle w:val="a4"/>
        <w:spacing w:after="0" w:line="240" w:lineRule="auto"/>
        <w:ind w:left="144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0C25F8">
        <w:rPr>
          <w:rFonts w:ascii="Times New Roman" w:hAnsi="Times New Roman" w:cs="Times New Roman"/>
          <w:b/>
          <w:color w:val="000000"/>
          <w:sz w:val="20"/>
          <w:szCs w:val="20"/>
        </w:rPr>
        <w:t>Осень.</w:t>
      </w:r>
    </w:p>
    <w:p w:rsidR="00516B88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</w:t>
      </w:r>
      <w:r w:rsidR="00516B88" w:rsidRPr="000C25F8">
        <w:rPr>
          <w:color w:val="000000"/>
          <w:sz w:val="20"/>
          <w:szCs w:val="20"/>
        </w:rPr>
        <w:t xml:space="preserve">Ранняя осень. Красив и печален русский лес в эти чудесные дни. Гущу </w:t>
      </w:r>
      <w:r w:rsidR="00516B88" w:rsidRPr="000C25F8">
        <w:rPr>
          <w:color w:val="000000"/>
          <w:sz w:val="20"/>
          <w:szCs w:val="20"/>
          <w:u w:val="single"/>
        </w:rPr>
        <w:t>золотой</w:t>
      </w:r>
      <w:r w:rsidR="00516B88" w:rsidRPr="000C25F8">
        <w:rPr>
          <w:color w:val="000000"/>
          <w:sz w:val="20"/>
          <w:szCs w:val="20"/>
        </w:rPr>
        <w:t xml:space="preserve"> листвы прорезают объятые огнём </w:t>
      </w:r>
      <w:proofErr w:type="spellStart"/>
      <w:r w:rsidR="00516B88" w:rsidRPr="000C25F8">
        <w:rPr>
          <w:color w:val="000000"/>
          <w:sz w:val="20"/>
          <w:szCs w:val="20"/>
        </w:rPr>
        <w:t>клёны</w:t>
      </w:r>
      <w:proofErr w:type="gramStart"/>
      <w:r w:rsidR="00516B88" w:rsidRPr="000C25F8">
        <w:rPr>
          <w:color w:val="000000"/>
          <w:sz w:val="20"/>
          <w:szCs w:val="20"/>
        </w:rPr>
        <w:t>.</w:t>
      </w:r>
      <w:r w:rsidR="00516B88" w:rsidRPr="000C25F8">
        <w:rPr>
          <w:color w:val="000000"/>
          <w:sz w:val="20"/>
          <w:szCs w:val="20"/>
          <w:u w:val="single"/>
        </w:rPr>
        <w:t>М</w:t>
      </w:r>
      <w:proofErr w:type="gramEnd"/>
      <w:r w:rsidR="00516B88" w:rsidRPr="000C25F8">
        <w:rPr>
          <w:color w:val="000000"/>
          <w:sz w:val="20"/>
          <w:szCs w:val="20"/>
          <w:u w:val="single"/>
        </w:rPr>
        <w:t>едленно</w:t>
      </w:r>
      <w:proofErr w:type="spellEnd"/>
      <w:r w:rsidR="00516B88" w:rsidRPr="000C25F8">
        <w:rPr>
          <w:rStyle w:val="apple-converted-space"/>
          <w:color w:val="000000"/>
          <w:sz w:val="20"/>
          <w:szCs w:val="20"/>
        </w:rPr>
        <w:t> </w:t>
      </w:r>
      <w:r w:rsidR="00516B88" w:rsidRPr="000C25F8">
        <w:rPr>
          <w:color w:val="000000"/>
          <w:sz w:val="20"/>
          <w:szCs w:val="20"/>
        </w:rPr>
        <w:t xml:space="preserve">летят с берёз лёгкие пятачки листьев. Между деревьями блещут серебром тонкие нитки паутины. Краснеет поздний гриб. В лесу тишина. Только </w:t>
      </w:r>
      <w:r w:rsidR="00516B88" w:rsidRPr="000C25F8">
        <w:rPr>
          <w:color w:val="000000"/>
          <w:sz w:val="20"/>
          <w:szCs w:val="20"/>
          <w:u w:val="single"/>
        </w:rPr>
        <w:t>грус</w:t>
      </w:r>
      <w:r w:rsidR="00C661AD" w:rsidRPr="000C25F8">
        <w:rPr>
          <w:color w:val="000000"/>
          <w:sz w:val="20"/>
          <w:szCs w:val="20"/>
          <w:u w:val="single"/>
        </w:rPr>
        <w:t>т</w:t>
      </w:r>
      <w:r w:rsidR="00516B88" w:rsidRPr="000C25F8">
        <w:rPr>
          <w:color w:val="000000"/>
          <w:sz w:val="20"/>
          <w:szCs w:val="20"/>
          <w:u w:val="single"/>
        </w:rPr>
        <w:t>но</w:t>
      </w:r>
      <w:r w:rsidR="00516B88" w:rsidRPr="000C25F8">
        <w:rPr>
          <w:color w:val="000000"/>
          <w:sz w:val="20"/>
          <w:szCs w:val="20"/>
        </w:rPr>
        <w:t xml:space="preserve"> шелестит под ногами мягкий ковёр листвы.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</w:t>
      </w:r>
      <w:r w:rsidR="00516B88" w:rsidRPr="000C25F8">
        <w:rPr>
          <w:color w:val="000000"/>
          <w:sz w:val="20"/>
          <w:szCs w:val="20"/>
        </w:rPr>
        <w:t>Воздух свежий и прозрачный. Вода в лесных ручьях чистая и холодная. Ещё зелёный стоит дуб. Но вершины берёз уже оголились.</w:t>
      </w:r>
      <w:r w:rsidRPr="000C25F8">
        <w:rPr>
          <w:color w:val="000000"/>
          <w:sz w:val="20"/>
          <w:szCs w:val="20"/>
        </w:rPr>
        <w:t xml:space="preserve">       </w:t>
      </w:r>
    </w:p>
    <w:p w:rsidR="00C661AD" w:rsidRPr="000C25F8" w:rsidRDefault="00C86627" w:rsidP="000C25F8">
      <w:pPr>
        <w:pStyle w:val="ad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               </w:t>
      </w:r>
      <w:r w:rsidR="00516B88" w:rsidRPr="000C25F8">
        <w:rPr>
          <w:color w:val="000000"/>
          <w:sz w:val="20"/>
          <w:szCs w:val="20"/>
        </w:rPr>
        <w:t xml:space="preserve"> (По Соколов</w:t>
      </w:r>
      <w:proofErr w:type="gramStart"/>
      <w:r w:rsidR="00516B88" w:rsidRPr="000C25F8">
        <w:rPr>
          <w:color w:val="000000"/>
          <w:sz w:val="20"/>
          <w:szCs w:val="20"/>
        </w:rPr>
        <w:t>у-</w:t>
      </w:r>
      <w:proofErr w:type="gramEnd"/>
      <w:r w:rsidR="00516B88" w:rsidRPr="000C25F8">
        <w:rPr>
          <w:color w:val="000000"/>
          <w:sz w:val="20"/>
          <w:szCs w:val="20"/>
        </w:rPr>
        <w:t xml:space="preserve"> Микитову)</w:t>
      </w:r>
    </w:p>
    <w:p w:rsidR="00516B88" w:rsidRPr="000C25F8" w:rsidRDefault="00516B88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Грамматическое задание</w:t>
      </w:r>
      <w:r w:rsidRPr="000C25F8">
        <w:rPr>
          <w:color w:val="000000"/>
          <w:sz w:val="20"/>
          <w:szCs w:val="20"/>
        </w:rPr>
        <w:t>:</w:t>
      </w:r>
    </w:p>
    <w:p w:rsidR="00516B88" w:rsidRPr="000C25F8" w:rsidRDefault="004326EC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1.</w:t>
      </w:r>
      <w:r w:rsidR="00516B88" w:rsidRPr="000C25F8">
        <w:rPr>
          <w:color w:val="000000"/>
          <w:sz w:val="20"/>
          <w:szCs w:val="20"/>
        </w:rPr>
        <w:t>выпишите по одному слову с орфограммами корня: парным согласным, безударным гласным, непроизносимым согласным, подберите проверочные слова, обозначьте орфограммы,</w:t>
      </w:r>
    </w:p>
    <w:p w:rsidR="00222EA8" w:rsidRPr="000C25F8" w:rsidRDefault="004326EC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2.</w:t>
      </w:r>
      <w:r w:rsidR="00516B88" w:rsidRPr="000C25F8">
        <w:rPr>
          <w:color w:val="000000"/>
          <w:sz w:val="20"/>
          <w:szCs w:val="20"/>
        </w:rPr>
        <w:t xml:space="preserve">выполните </w:t>
      </w:r>
      <w:proofErr w:type="spellStart"/>
      <w:proofErr w:type="gramStart"/>
      <w:r w:rsidR="00516B88" w:rsidRPr="000C25F8">
        <w:rPr>
          <w:color w:val="000000"/>
          <w:sz w:val="20"/>
          <w:szCs w:val="20"/>
        </w:rPr>
        <w:t>звуко-буквенный</w:t>
      </w:r>
      <w:proofErr w:type="spellEnd"/>
      <w:proofErr w:type="gramEnd"/>
      <w:r w:rsidR="00516B88" w:rsidRPr="000C25F8">
        <w:rPr>
          <w:color w:val="000000"/>
          <w:sz w:val="20"/>
          <w:szCs w:val="20"/>
        </w:rPr>
        <w:t xml:space="preserve"> разбор слова: </w:t>
      </w:r>
      <w:r w:rsidR="00516B88" w:rsidRPr="000C25F8">
        <w:rPr>
          <w:i/>
          <w:color w:val="000000"/>
          <w:sz w:val="20"/>
          <w:szCs w:val="20"/>
        </w:rPr>
        <w:t>грустно</w:t>
      </w:r>
      <w:r w:rsidRPr="000C25F8">
        <w:rPr>
          <w:color w:val="000000"/>
          <w:sz w:val="20"/>
          <w:szCs w:val="20"/>
        </w:rPr>
        <w:t>.</w:t>
      </w:r>
    </w:p>
    <w:p w:rsidR="00222EA8" w:rsidRPr="000C25F8" w:rsidRDefault="00C86627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  <w:r w:rsidRPr="000C25F8">
        <w:rPr>
          <w:i/>
          <w:sz w:val="20"/>
          <w:szCs w:val="20"/>
        </w:rPr>
        <w:t>3.</w:t>
      </w:r>
      <w:r w:rsidR="00222EA8" w:rsidRPr="000C25F8">
        <w:rPr>
          <w:i/>
          <w:sz w:val="20"/>
          <w:szCs w:val="20"/>
        </w:rPr>
        <w:t xml:space="preserve">Контрольный </w:t>
      </w:r>
      <w:r w:rsidR="00222EA8" w:rsidRPr="000C25F8">
        <w:rPr>
          <w:b/>
          <w:i/>
          <w:sz w:val="20"/>
          <w:szCs w:val="20"/>
        </w:rPr>
        <w:t>диктант</w:t>
      </w:r>
      <w:r w:rsidR="00222EA8" w:rsidRPr="000C25F8">
        <w:rPr>
          <w:i/>
          <w:sz w:val="20"/>
          <w:szCs w:val="20"/>
        </w:rPr>
        <w:t xml:space="preserve"> по теме «Предложение»</w:t>
      </w:r>
    </w:p>
    <w:p w:rsidR="00C86627" w:rsidRPr="000C25F8" w:rsidRDefault="00C86627" w:rsidP="000C25F8">
      <w:pPr>
        <w:pStyle w:val="ad"/>
        <w:spacing w:before="0" w:beforeAutospacing="0" w:after="0" w:afterAutospacing="0"/>
        <w:jc w:val="center"/>
        <w:rPr>
          <w:b/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Трусиха.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Ребята играли в войну. Валю с братом Андрюшей в игру не принимали. Вдруг ребята услышали крики. Пёс </w:t>
      </w:r>
      <w:proofErr w:type="gramStart"/>
      <w:r w:rsidRPr="000C25F8">
        <w:rPr>
          <w:color w:val="000000"/>
          <w:sz w:val="20"/>
          <w:szCs w:val="20"/>
        </w:rPr>
        <w:t>Лохмач</w:t>
      </w:r>
      <w:proofErr w:type="gramEnd"/>
      <w:r w:rsidRPr="000C25F8">
        <w:rPr>
          <w:color w:val="000000"/>
          <w:sz w:val="20"/>
          <w:szCs w:val="20"/>
        </w:rPr>
        <w:t xml:space="preserve"> сорвался с цепи. Дети бросились</w:t>
      </w:r>
      <w:r w:rsidRPr="000C25F8">
        <w:rPr>
          <w:rStyle w:val="apple-converted-space"/>
          <w:color w:val="000000"/>
          <w:sz w:val="20"/>
          <w:szCs w:val="20"/>
        </w:rPr>
        <w:t> </w:t>
      </w:r>
      <w:r w:rsidRPr="000C25F8">
        <w:rPr>
          <w:color w:val="000000"/>
          <w:sz w:val="20"/>
          <w:szCs w:val="20"/>
          <w:u w:val="single"/>
        </w:rPr>
        <w:t>врассыпную</w:t>
      </w:r>
      <w:r w:rsidRPr="000C25F8">
        <w:rPr>
          <w:color w:val="000000"/>
          <w:sz w:val="20"/>
          <w:szCs w:val="20"/>
        </w:rPr>
        <w:t xml:space="preserve">, только Андрюша остался на </w:t>
      </w:r>
      <w:proofErr w:type="spellStart"/>
      <w:r w:rsidRPr="000C25F8">
        <w:rPr>
          <w:color w:val="000000"/>
          <w:sz w:val="20"/>
          <w:szCs w:val="20"/>
        </w:rPr>
        <w:t>улице</w:t>
      </w:r>
      <w:proofErr w:type="gramStart"/>
      <w:r w:rsidRPr="000C25F8">
        <w:rPr>
          <w:color w:val="000000"/>
          <w:sz w:val="20"/>
          <w:szCs w:val="20"/>
        </w:rPr>
        <w:t>.В</w:t>
      </w:r>
      <w:proofErr w:type="gramEnd"/>
      <w:r w:rsidRPr="000C25F8">
        <w:rPr>
          <w:color w:val="000000"/>
          <w:sz w:val="20"/>
          <w:szCs w:val="20"/>
        </w:rPr>
        <w:t>аля</w:t>
      </w:r>
      <w:proofErr w:type="spellEnd"/>
      <w:r w:rsidRPr="000C25F8">
        <w:rPr>
          <w:color w:val="000000"/>
          <w:sz w:val="20"/>
          <w:szCs w:val="20"/>
        </w:rPr>
        <w:t xml:space="preserve"> кинулась к брату. Огромный пёс нёсся прямо на девочку. Она заслонила Андрюшу, бросила в собаку игрушку и громко закричала.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  <w:u w:val="single"/>
        </w:rPr>
        <w:t xml:space="preserve">      Наперерез</w:t>
      </w:r>
      <w:r w:rsidRPr="000C25F8">
        <w:rPr>
          <w:rStyle w:val="apple-converted-space"/>
          <w:color w:val="000000"/>
          <w:sz w:val="20"/>
          <w:szCs w:val="20"/>
        </w:rPr>
        <w:t> </w:t>
      </w:r>
      <w:r w:rsidRPr="000C25F8">
        <w:rPr>
          <w:color w:val="000000"/>
          <w:sz w:val="20"/>
          <w:szCs w:val="20"/>
        </w:rPr>
        <w:t xml:space="preserve">Лохмачу </w:t>
      </w:r>
      <w:proofErr w:type="spellStart"/>
      <w:r w:rsidRPr="000C25F8">
        <w:rPr>
          <w:color w:val="000000"/>
          <w:sz w:val="20"/>
          <w:szCs w:val="20"/>
        </w:rPr>
        <w:t>сторож</w:t>
      </w:r>
      <w:proofErr w:type="gramStart"/>
      <w:r w:rsidRPr="000C25F8">
        <w:rPr>
          <w:color w:val="000000"/>
          <w:sz w:val="20"/>
          <w:szCs w:val="20"/>
        </w:rPr>
        <w:t>.О</w:t>
      </w:r>
      <w:proofErr w:type="gramEnd"/>
      <w:r w:rsidRPr="000C25F8">
        <w:rPr>
          <w:color w:val="000000"/>
          <w:sz w:val="20"/>
          <w:szCs w:val="20"/>
        </w:rPr>
        <w:t>н</w:t>
      </w:r>
      <w:proofErr w:type="spellEnd"/>
      <w:r w:rsidRPr="000C25F8">
        <w:rPr>
          <w:color w:val="000000"/>
          <w:sz w:val="20"/>
          <w:szCs w:val="20"/>
        </w:rPr>
        <w:t xml:space="preserve"> схватил пса за ошейник и </w:t>
      </w:r>
      <w:proofErr w:type="spellStart"/>
      <w:r w:rsidRPr="000C25F8">
        <w:rPr>
          <w:color w:val="000000"/>
          <w:sz w:val="20"/>
          <w:szCs w:val="20"/>
        </w:rPr>
        <w:t>увёл.Ребята</w:t>
      </w:r>
      <w:proofErr w:type="spellEnd"/>
      <w:r w:rsidRPr="000C25F8">
        <w:rPr>
          <w:color w:val="000000"/>
          <w:sz w:val="20"/>
          <w:szCs w:val="20"/>
        </w:rPr>
        <w:t xml:space="preserve"> выходили из своих убежищ. Счастливый Андрюша уже улыбался, Валя плакала</w:t>
      </w:r>
      <w:r w:rsidRPr="000C25F8">
        <w:rPr>
          <w:rStyle w:val="apple-converted-space"/>
          <w:color w:val="000000"/>
          <w:sz w:val="20"/>
          <w:szCs w:val="20"/>
        </w:rPr>
        <w:t> </w:t>
      </w:r>
      <w:r w:rsidRPr="000C25F8">
        <w:rPr>
          <w:color w:val="000000"/>
          <w:sz w:val="20"/>
          <w:szCs w:val="20"/>
          <w:u w:val="single"/>
        </w:rPr>
        <w:t>навзрыд</w:t>
      </w:r>
      <w:r w:rsidRPr="000C25F8">
        <w:rPr>
          <w:color w:val="000000"/>
          <w:sz w:val="20"/>
          <w:szCs w:val="20"/>
        </w:rPr>
        <w:t>. Она очень испугалась.                                                                                                                              (Н.Артюховой)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Грамматическое задание</w:t>
      </w:r>
      <w:r w:rsidRPr="000C25F8">
        <w:rPr>
          <w:color w:val="000000"/>
          <w:sz w:val="20"/>
          <w:szCs w:val="20"/>
        </w:rPr>
        <w:t>: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1.Выполните </w:t>
      </w:r>
      <w:proofErr w:type="spellStart"/>
      <w:proofErr w:type="gramStart"/>
      <w:r w:rsidRPr="000C25F8">
        <w:rPr>
          <w:color w:val="000000"/>
          <w:sz w:val="20"/>
          <w:szCs w:val="20"/>
        </w:rPr>
        <w:t>звуко-буквенный</w:t>
      </w:r>
      <w:proofErr w:type="spellEnd"/>
      <w:proofErr w:type="gramEnd"/>
      <w:r w:rsidRPr="000C25F8">
        <w:rPr>
          <w:color w:val="000000"/>
          <w:sz w:val="20"/>
          <w:szCs w:val="20"/>
        </w:rPr>
        <w:t xml:space="preserve"> разбор слова: вариант 1 – вдруг;  вариант 2 – очень.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2. Найдите однородные члены предложения. </w:t>
      </w:r>
    </w:p>
    <w:p w:rsidR="00C86627" w:rsidRPr="000C25F8" w:rsidRDefault="00C86627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  <w:r w:rsidRPr="000C25F8">
        <w:rPr>
          <w:i/>
          <w:sz w:val="20"/>
          <w:szCs w:val="20"/>
        </w:rPr>
        <w:t>4.</w:t>
      </w:r>
      <w:r w:rsidR="00222EA8" w:rsidRPr="000C25F8">
        <w:rPr>
          <w:i/>
          <w:sz w:val="20"/>
          <w:szCs w:val="20"/>
        </w:rPr>
        <w:t xml:space="preserve">Административный контрольный </w:t>
      </w:r>
      <w:r w:rsidR="00222EA8" w:rsidRPr="000C25F8">
        <w:rPr>
          <w:b/>
          <w:i/>
          <w:sz w:val="20"/>
          <w:szCs w:val="20"/>
        </w:rPr>
        <w:t>диктант</w:t>
      </w:r>
      <w:r w:rsidR="00222EA8" w:rsidRPr="000C25F8">
        <w:rPr>
          <w:i/>
          <w:sz w:val="20"/>
          <w:szCs w:val="20"/>
        </w:rPr>
        <w:t xml:space="preserve"> по теме «Правописание предлогов и приставок»</w:t>
      </w:r>
    </w:p>
    <w:p w:rsidR="00C86627" w:rsidRPr="000C25F8" w:rsidRDefault="00C86627" w:rsidP="000C25F8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0C25F8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Греция.</w:t>
      </w:r>
    </w:p>
    <w:p w:rsidR="00C86627" w:rsidRPr="000C25F8" w:rsidRDefault="00C86627" w:rsidP="000C25F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0C25F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 На севере Греции есть высокая гора. Она называется Олимп. На вершине этой горы древние </w:t>
      </w:r>
      <w:r w:rsidRPr="000C25F8">
        <w:rPr>
          <w:rFonts w:ascii="Times New Roman" w:eastAsia="Times New Roman" w:hAnsi="Times New Roman" w:cs="Times New Roman"/>
          <w:i/>
          <w:noProof/>
          <w:sz w:val="20"/>
          <w:szCs w:val="20"/>
          <w:lang w:eastAsia="ru-RU"/>
        </w:rPr>
        <w:t xml:space="preserve">греки </w:t>
      </w:r>
      <w:r w:rsidRPr="000C25F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поселили своих богов.</w:t>
      </w:r>
    </w:p>
    <w:p w:rsidR="00C86627" w:rsidRPr="000C25F8" w:rsidRDefault="00C86627" w:rsidP="000C25F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0C25F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Главным среди </w:t>
      </w:r>
      <w:r w:rsidRPr="000C25F8">
        <w:rPr>
          <w:rFonts w:ascii="Times New Roman" w:eastAsia="Times New Roman" w:hAnsi="Times New Roman" w:cs="Times New Roman"/>
          <w:i/>
          <w:noProof/>
          <w:sz w:val="20"/>
          <w:szCs w:val="20"/>
          <w:lang w:eastAsia="ru-RU"/>
        </w:rPr>
        <w:t>греческих</w:t>
      </w:r>
      <w:r w:rsidRPr="000C25F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богов считался Зевс-громовержец. Ему подчинены были бог моря Посейдон, бог </w:t>
      </w:r>
      <w:r w:rsidRPr="000C25F8">
        <w:rPr>
          <w:rFonts w:ascii="Times New Roman" w:eastAsia="Times New Roman" w:hAnsi="Times New Roman" w:cs="Times New Roman"/>
          <w:i/>
          <w:noProof/>
          <w:sz w:val="20"/>
          <w:szCs w:val="20"/>
          <w:lang w:eastAsia="ru-RU"/>
        </w:rPr>
        <w:t>подземного</w:t>
      </w:r>
      <w:r w:rsidRPr="000C25F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царства Аид и другие. Изображали греки своих богов похожими на людей. Подобно знатным, богатым людям Греции, боги большую часть времени проводили в пирах и безделье. Только Гефест был занят кузнечным ремеслом.</w:t>
      </w:r>
    </w:p>
    <w:p w:rsidR="00C86627" w:rsidRPr="000C25F8" w:rsidRDefault="00C86627" w:rsidP="000C25F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25F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Отношения между богами во многом напоминают отношения между людьми. В древнегреческих мифах рассказывается, как однажды Зевс так толкнул бога-кузнеца, что тот упал с Олимпа на </w:t>
      </w:r>
      <w:r w:rsidRPr="000C25F8">
        <w:rPr>
          <w:rFonts w:ascii="Times New Roman" w:eastAsia="Times New Roman" w:hAnsi="Times New Roman" w:cs="Times New Roman"/>
          <w:i/>
          <w:noProof/>
          <w:sz w:val="20"/>
          <w:szCs w:val="20"/>
          <w:lang w:eastAsia="ru-RU"/>
        </w:rPr>
        <w:t>землю</w:t>
      </w:r>
      <w:r w:rsidRPr="000C25F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и навсегда остался хромым.</w:t>
      </w:r>
    </w:p>
    <w:p w:rsidR="00C86627" w:rsidRPr="000C25F8" w:rsidRDefault="00C86627" w:rsidP="000C25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C25F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Грамматические задания.</w:t>
      </w:r>
    </w:p>
    <w:p w:rsidR="00C86627" w:rsidRPr="000C25F8" w:rsidRDefault="00C86627" w:rsidP="000C25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25F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1.Подчеркни главные члены предложения: </w:t>
      </w:r>
      <w:proofErr w:type="gramStart"/>
      <w:r w:rsidRPr="000C25F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</w:t>
      </w:r>
      <w:r w:rsidRPr="000C25F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вариант </w:t>
      </w:r>
      <w:r w:rsidRPr="000C25F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в 3-м предложении;   </w:t>
      </w:r>
      <w:r w:rsidRPr="000C25F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II</w:t>
      </w:r>
      <w:r w:rsidRPr="000C25F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вариант </w:t>
      </w:r>
      <w:r w:rsidRPr="000C25F8">
        <w:rPr>
          <w:rFonts w:ascii="Times New Roman" w:eastAsia="Times New Roman" w:hAnsi="Times New Roman" w:cs="Times New Roman"/>
          <w:sz w:val="20"/>
          <w:szCs w:val="20"/>
          <w:lang w:eastAsia="ru-RU"/>
        </w:rPr>
        <w:t>– в 6-м предложении.</w:t>
      </w:r>
      <w:proofErr w:type="gramEnd"/>
    </w:p>
    <w:p w:rsidR="00C86627" w:rsidRPr="000C25F8" w:rsidRDefault="00C86627" w:rsidP="000C25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25F8">
        <w:rPr>
          <w:rFonts w:ascii="Times New Roman" w:eastAsia="Times New Roman" w:hAnsi="Times New Roman" w:cs="Times New Roman"/>
          <w:sz w:val="20"/>
          <w:szCs w:val="20"/>
          <w:lang w:eastAsia="ru-RU"/>
        </w:rPr>
        <w:t>2. Подчеркни однокоренные слова.</w:t>
      </w:r>
    </w:p>
    <w:p w:rsidR="00C86627" w:rsidRPr="000C25F8" w:rsidRDefault="00C86627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</w:p>
    <w:p w:rsidR="00222EA8" w:rsidRPr="000C25F8" w:rsidRDefault="00C86627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  <w:r w:rsidRPr="000C25F8">
        <w:rPr>
          <w:i/>
          <w:sz w:val="20"/>
          <w:szCs w:val="20"/>
        </w:rPr>
        <w:t>5.</w:t>
      </w:r>
      <w:r w:rsidR="00222EA8" w:rsidRPr="000C25F8">
        <w:rPr>
          <w:i/>
          <w:sz w:val="20"/>
          <w:szCs w:val="20"/>
        </w:rPr>
        <w:t xml:space="preserve">Контрольный </w:t>
      </w:r>
      <w:r w:rsidR="00222EA8" w:rsidRPr="000C25F8">
        <w:rPr>
          <w:b/>
          <w:i/>
          <w:sz w:val="20"/>
          <w:szCs w:val="20"/>
        </w:rPr>
        <w:t>диктант</w:t>
      </w:r>
      <w:r w:rsidR="00222EA8" w:rsidRPr="000C25F8">
        <w:rPr>
          <w:i/>
          <w:sz w:val="20"/>
          <w:szCs w:val="20"/>
        </w:rPr>
        <w:t xml:space="preserve"> по теме «Состав слова»</w:t>
      </w:r>
    </w:p>
    <w:p w:rsidR="00C86627" w:rsidRPr="000C25F8" w:rsidRDefault="00C86627" w:rsidP="000C25F8">
      <w:pPr>
        <w:pStyle w:val="ad"/>
        <w:spacing w:before="0" w:beforeAutospacing="0" w:after="0" w:afterAutospacing="0"/>
        <w:jc w:val="center"/>
        <w:rPr>
          <w:b/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Беда.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Был ясный день. Ярко светило весеннее солнце. В ельнике было жарко. Подул лёгкий </w:t>
      </w:r>
      <w:proofErr w:type="spellStart"/>
      <w:r w:rsidRPr="000C25F8">
        <w:rPr>
          <w:color w:val="000000"/>
          <w:sz w:val="20"/>
          <w:szCs w:val="20"/>
        </w:rPr>
        <w:t>ветерочек</w:t>
      </w:r>
      <w:proofErr w:type="spellEnd"/>
      <w:r w:rsidRPr="000C25F8">
        <w:rPr>
          <w:color w:val="000000"/>
          <w:sz w:val="20"/>
          <w:szCs w:val="20"/>
        </w:rPr>
        <w:t>. В воздухе чувствовался резкий запах дыма. Туристы не затушили костёр. Загорелась сухая трава. Это большая опасность для леса. Огонь подобрался к старой ели. Занялись нижние ветки.</w:t>
      </w:r>
      <w:r w:rsidR="00733844" w:rsidRPr="000C25F8">
        <w:rPr>
          <w:color w:val="000000"/>
          <w:sz w:val="20"/>
          <w:szCs w:val="20"/>
        </w:rPr>
        <w:t xml:space="preserve"> В</w:t>
      </w:r>
      <w:r w:rsidRPr="000C25F8">
        <w:rPr>
          <w:color w:val="000000"/>
          <w:sz w:val="20"/>
          <w:szCs w:val="20"/>
        </w:rPr>
        <w:t>от узкие языки пламени стали лизать муравейник.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Мы отломили тяжёлые еловые лапы и стали тушить пожар. От муравейника тонкой струйкой шёл дымок. Выносливые муравьи прожили морозную и го</w:t>
      </w:r>
      <w:r w:rsidR="00733844" w:rsidRPr="000C25F8">
        <w:rPr>
          <w:color w:val="000000"/>
          <w:sz w:val="20"/>
          <w:szCs w:val="20"/>
        </w:rPr>
        <w:t>ло</w:t>
      </w:r>
      <w:r w:rsidRPr="000C25F8">
        <w:rPr>
          <w:color w:val="000000"/>
          <w:sz w:val="20"/>
          <w:szCs w:val="20"/>
        </w:rPr>
        <w:t>дную зиму. Но от лесного пожара не спаслись.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 Поникли молодые деревья. Птицы перестали петь. На поляне остались чёрные отметины. Природа долго будет зализывать раны. Берегите лес!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i/>
          <w:color w:val="000000"/>
          <w:sz w:val="20"/>
          <w:szCs w:val="20"/>
        </w:rPr>
      </w:pPr>
      <w:r w:rsidRPr="000C25F8">
        <w:rPr>
          <w:b/>
          <w:i/>
          <w:color w:val="000000"/>
          <w:sz w:val="20"/>
          <w:szCs w:val="20"/>
        </w:rPr>
        <w:t>Грамматическое задание</w:t>
      </w:r>
      <w:r w:rsidRPr="000C25F8">
        <w:rPr>
          <w:i/>
          <w:color w:val="000000"/>
          <w:sz w:val="20"/>
          <w:szCs w:val="20"/>
        </w:rPr>
        <w:t>: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-выпишите любую группу однокоренных слов, разберите их по составу,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-образуйте от слов</w:t>
      </w:r>
      <w:r w:rsidRPr="000C25F8">
        <w:rPr>
          <w:rStyle w:val="apple-converted-space"/>
          <w:color w:val="000000"/>
          <w:sz w:val="20"/>
          <w:szCs w:val="20"/>
        </w:rPr>
        <w:t> </w:t>
      </w:r>
      <w:r w:rsidRPr="000C25F8">
        <w:rPr>
          <w:i/>
          <w:iCs/>
          <w:color w:val="000000"/>
          <w:sz w:val="20"/>
          <w:szCs w:val="20"/>
        </w:rPr>
        <w:t>слон, волк</w:t>
      </w:r>
      <w:r w:rsidRPr="000C25F8">
        <w:rPr>
          <w:rStyle w:val="apple-converted-space"/>
          <w:color w:val="000000"/>
          <w:sz w:val="20"/>
          <w:szCs w:val="20"/>
        </w:rPr>
        <w:t> </w:t>
      </w:r>
      <w:r w:rsidRPr="000C25F8">
        <w:rPr>
          <w:color w:val="000000"/>
          <w:sz w:val="20"/>
          <w:szCs w:val="20"/>
        </w:rPr>
        <w:t>2-3 однокоренных слова при помощи суффиксов</w:t>
      </w:r>
      <w:r w:rsidRPr="000C25F8">
        <w:rPr>
          <w:rStyle w:val="apple-converted-space"/>
          <w:color w:val="000000"/>
          <w:sz w:val="20"/>
          <w:szCs w:val="20"/>
        </w:rPr>
        <w:t> </w:t>
      </w:r>
      <w:proofErr w:type="gramStart"/>
      <w:r w:rsidRPr="000C25F8">
        <w:rPr>
          <w:i/>
          <w:iCs/>
          <w:color w:val="000000"/>
          <w:sz w:val="20"/>
          <w:szCs w:val="20"/>
        </w:rPr>
        <w:t>-</w:t>
      </w:r>
      <w:proofErr w:type="spellStart"/>
      <w:r w:rsidRPr="000C25F8">
        <w:rPr>
          <w:i/>
          <w:iCs/>
          <w:color w:val="000000"/>
          <w:sz w:val="20"/>
          <w:szCs w:val="20"/>
        </w:rPr>
        <w:t>и</w:t>
      </w:r>
      <w:proofErr w:type="gramEnd"/>
      <w:r w:rsidRPr="000C25F8">
        <w:rPr>
          <w:i/>
          <w:iCs/>
          <w:color w:val="000000"/>
          <w:sz w:val="20"/>
          <w:szCs w:val="20"/>
        </w:rPr>
        <w:t>к,-ёнок</w:t>
      </w:r>
      <w:proofErr w:type="spellEnd"/>
      <w:r w:rsidRPr="000C25F8">
        <w:rPr>
          <w:i/>
          <w:iCs/>
          <w:color w:val="000000"/>
          <w:sz w:val="20"/>
          <w:szCs w:val="20"/>
        </w:rPr>
        <w:t>, --их-, -</w:t>
      </w:r>
      <w:proofErr w:type="spellStart"/>
      <w:r w:rsidRPr="000C25F8">
        <w:rPr>
          <w:i/>
          <w:iCs/>
          <w:color w:val="000000"/>
          <w:sz w:val="20"/>
          <w:szCs w:val="20"/>
        </w:rPr>
        <w:t>ок</w:t>
      </w:r>
      <w:proofErr w:type="spellEnd"/>
      <w:r w:rsidRPr="000C25F8">
        <w:rPr>
          <w:i/>
          <w:iCs/>
          <w:color w:val="000000"/>
          <w:sz w:val="20"/>
          <w:szCs w:val="20"/>
        </w:rPr>
        <w:t>-, -</w:t>
      </w:r>
      <w:proofErr w:type="spellStart"/>
      <w:r w:rsidRPr="000C25F8">
        <w:rPr>
          <w:i/>
          <w:iCs/>
          <w:color w:val="000000"/>
          <w:sz w:val="20"/>
          <w:szCs w:val="20"/>
        </w:rPr>
        <w:t>ат</w:t>
      </w:r>
      <w:proofErr w:type="spellEnd"/>
      <w:r w:rsidRPr="000C25F8">
        <w:rPr>
          <w:i/>
          <w:iCs/>
          <w:color w:val="000000"/>
          <w:sz w:val="20"/>
          <w:szCs w:val="20"/>
        </w:rPr>
        <w:t>-, -</w:t>
      </w:r>
      <w:proofErr w:type="spellStart"/>
      <w:r w:rsidRPr="000C25F8">
        <w:rPr>
          <w:i/>
          <w:iCs/>
          <w:color w:val="000000"/>
          <w:sz w:val="20"/>
          <w:szCs w:val="20"/>
        </w:rPr>
        <w:t>ят</w:t>
      </w:r>
      <w:proofErr w:type="spellEnd"/>
      <w:r w:rsidRPr="000C25F8">
        <w:rPr>
          <w:i/>
          <w:iCs/>
          <w:color w:val="000000"/>
          <w:sz w:val="20"/>
          <w:szCs w:val="20"/>
        </w:rPr>
        <w:t>-.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-выпишите 3 глагола с приставками, выделите приставки.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Уровень повышенной сложности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-запишите слова, подчеркните то, в котором нет суффикса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i/>
          <w:iCs/>
          <w:color w:val="000000"/>
          <w:sz w:val="20"/>
          <w:szCs w:val="20"/>
        </w:rPr>
        <w:t>Точка, внучка, кочка.</w:t>
      </w:r>
    </w:p>
    <w:p w:rsidR="00222EA8" w:rsidRPr="000C25F8" w:rsidRDefault="00C86627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  <w:r w:rsidRPr="000C25F8">
        <w:rPr>
          <w:i/>
          <w:sz w:val="20"/>
          <w:szCs w:val="20"/>
        </w:rPr>
        <w:t>6.</w:t>
      </w:r>
      <w:r w:rsidR="00222EA8" w:rsidRPr="000C25F8">
        <w:rPr>
          <w:i/>
          <w:sz w:val="20"/>
          <w:szCs w:val="20"/>
        </w:rPr>
        <w:t xml:space="preserve">Контрольный </w:t>
      </w:r>
      <w:r w:rsidR="00222EA8" w:rsidRPr="000C25F8">
        <w:rPr>
          <w:b/>
          <w:i/>
          <w:sz w:val="20"/>
          <w:szCs w:val="20"/>
        </w:rPr>
        <w:t>диктант</w:t>
      </w:r>
      <w:r w:rsidR="00222EA8" w:rsidRPr="000C25F8">
        <w:rPr>
          <w:i/>
          <w:sz w:val="20"/>
          <w:szCs w:val="20"/>
        </w:rPr>
        <w:t xml:space="preserve"> по теме «Имя существительное»</w:t>
      </w:r>
    </w:p>
    <w:p w:rsidR="00C86627" w:rsidRPr="000C25F8" w:rsidRDefault="00C86627" w:rsidP="000C25F8">
      <w:pPr>
        <w:pStyle w:val="ad"/>
        <w:spacing w:before="0" w:beforeAutospacing="0" w:after="0" w:afterAutospacing="0"/>
        <w:jc w:val="center"/>
        <w:rPr>
          <w:b/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Лес.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Лес – это большой город с тысячами жителей. Разными жилищами застроен этот гигант. В глубоких норках, тёплых гнёздах, просторных берлогах, крошечных</w:t>
      </w:r>
      <w:r w:rsidRPr="000C25F8">
        <w:rPr>
          <w:rStyle w:val="apple-converted-space"/>
          <w:color w:val="000000"/>
          <w:sz w:val="20"/>
          <w:szCs w:val="20"/>
        </w:rPr>
        <w:t> </w:t>
      </w:r>
      <w:r w:rsidRPr="000C25F8">
        <w:rPr>
          <w:color w:val="000000"/>
          <w:sz w:val="20"/>
          <w:szCs w:val="20"/>
          <w:u w:val="single"/>
        </w:rPr>
        <w:t>хибарках</w:t>
      </w:r>
      <w:r w:rsidRPr="000C25F8">
        <w:rPr>
          <w:rStyle w:val="apple-converted-space"/>
          <w:color w:val="000000"/>
          <w:sz w:val="20"/>
          <w:szCs w:val="20"/>
          <w:u w:val="single"/>
        </w:rPr>
        <w:t> </w:t>
      </w:r>
      <w:r w:rsidRPr="000C25F8">
        <w:rPr>
          <w:color w:val="000000"/>
          <w:sz w:val="20"/>
          <w:szCs w:val="20"/>
        </w:rPr>
        <w:t>поселились лесные обитатели. Жители лесов – звери, птицы, насекомые. Весь день они хлопочут по хозяйству.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С утра до вечера снуют птицы меж стволов деревьев, кустов, веток. Поймают жуков, гусениц – несут своим птенчикам. Не сидят без дела работящие муравьи. Они поедают вредителей леса. Охраняют лес от болезней хищники – лесные санитары.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Леса наши – это</w:t>
      </w:r>
      <w:r w:rsidRPr="000C25F8">
        <w:rPr>
          <w:rStyle w:val="apple-converted-space"/>
          <w:color w:val="000000"/>
          <w:sz w:val="20"/>
          <w:szCs w:val="20"/>
        </w:rPr>
        <w:t> </w:t>
      </w:r>
      <w:r w:rsidRPr="000C25F8">
        <w:rPr>
          <w:color w:val="000000"/>
          <w:sz w:val="20"/>
          <w:szCs w:val="20"/>
          <w:u w:val="single"/>
        </w:rPr>
        <w:t>кладезь</w:t>
      </w:r>
      <w:r w:rsidRPr="000C25F8">
        <w:rPr>
          <w:rStyle w:val="apple-converted-space"/>
          <w:color w:val="000000"/>
          <w:sz w:val="20"/>
          <w:szCs w:val="20"/>
          <w:u w:val="single"/>
        </w:rPr>
        <w:t> </w:t>
      </w:r>
      <w:r w:rsidRPr="000C25F8">
        <w:rPr>
          <w:color w:val="000000"/>
          <w:sz w:val="20"/>
          <w:szCs w:val="20"/>
        </w:rPr>
        <w:t>богатств. Берегите деревья, кусты, травы. Не разоряйте птичьих гнёзд. Не разрушайте муравейники. Будьте природе друзьями и</w:t>
      </w:r>
      <w:r w:rsidRPr="000C25F8">
        <w:rPr>
          <w:rStyle w:val="apple-converted-space"/>
          <w:color w:val="000000"/>
          <w:sz w:val="20"/>
          <w:szCs w:val="20"/>
        </w:rPr>
        <w:t> </w:t>
      </w:r>
      <w:r w:rsidRPr="000C25F8">
        <w:rPr>
          <w:color w:val="000000"/>
          <w:sz w:val="20"/>
          <w:szCs w:val="20"/>
          <w:u w:val="single"/>
        </w:rPr>
        <w:t>рачительными</w:t>
      </w:r>
      <w:r w:rsidRPr="000C25F8">
        <w:rPr>
          <w:rStyle w:val="apple-converted-space"/>
          <w:color w:val="000000"/>
          <w:sz w:val="20"/>
          <w:szCs w:val="20"/>
          <w:u w:val="single"/>
        </w:rPr>
        <w:t> </w:t>
      </w:r>
      <w:r w:rsidRPr="000C25F8">
        <w:rPr>
          <w:color w:val="000000"/>
          <w:sz w:val="20"/>
          <w:szCs w:val="20"/>
        </w:rPr>
        <w:t>хозяевами.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Грамматическое задание: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1.Выпишите имена существительны</w:t>
      </w:r>
      <w:r w:rsidR="0007662F" w:rsidRPr="000C25F8">
        <w:rPr>
          <w:color w:val="000000"/>
          <w:sz w:val="20"/>
          <w:szCs w:val="20"/>
        </w:rPr>
        <w:t>е</w:t>
      </w:r>
      <w:r w:rsidRPr="000C25F8">
        <w:rPr>
          <w:color w:val="000000"/>
          <w:sz w:val="20"/>
          <w:szCs w:val="20"/>
        </w:rPr>
        <w:t xml:space="preserve"> во множественном числе, определите падеж и склонение,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2.</w:t>
      </w:r>
      <w:r w:rsidR="0007662F" w:rsidRPr="000C25F8">
        <w:rPr>
          <w:color w:val="000000"/>
          <w:sz w:val="20"/>
          <w:szCs w:val="20"/>
        </w:rPr>
        <w:t xml:space="preserve"> В</w:t>
      </w:r>
      <w:r w:rsidRPr="000C25F8">
        <w:rPr>
          <w:color w:val="000000"/>
          <w:sz w:val="20"/>
          <w:szCs w:val="20"/>
        </w:rPr>
        <w:t>ыполните</w:t>
      </w:r>
      <w:r w:rsidR="0007662F" w:rsidRPr="000C25F8">
        <w:rPr>
          <w:color w:val="000000"/>
          <w:sz w:val="20"/>
          <w:szCs w:val="20"/>
        </w:rPr>
        <w:t xml:space="preserve"> </w:t>
      </w:r>
      <w:r w:rsidRPr="000C25F8">
        <w:rPr>
          <w:color w:val="000000"/>
          <w:sz w:val="20"/>
          <w:szCs w:val="20"/>
        </w:rPr>
        <w:t xml:space="preserve"> разбор </w:t>
      </w:r>
      <w:proofErr w:type="gramStart"/>
      <w:r w:rsidRPr="000C25F8">
        <w:rPr>
          <w:color w:val="000000"/>
          <w:sz w:val="20"/>
          <w:szCs w:val="20"/>
        </w:rPr>
        <w:t>существительных</w:t>
      </w:r>
      <w:proofErr w:type="gramEnd"/>
      <w:r w:rsidRPr="000C25F8">
        <w:rPr>
          <w:color w:val="000000"/>
          <w:sz w:val="20"/>
          <w:szCs w:val="20"/>
        </w:rPr>
        <w:t xml:space="preserve"> как части речи: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Вариант 1 –вредителей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Вариант 2 –гусениц.</w:t>
      </w:r>
    </w:p>
    <w:p w:rsidR="00C86627" w:rsidRPr="000C25F8" w:rsidRDefault="00C86627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  <w:r w:rsidRPr="000C25F8">
        <w:rPr>
          <w:i/>
          <w:sz w:val="20"/>
          <w:szCs w:val="20"/>
        </w:rPr>
        <w:t xml:space="preserve">7.Контрольный </w:t>
      </w:r>
      <w:r w:rsidRPr="000C25F8">
        <w:rPr>
          <w:b/>
          <w:i/>
          <w:sz w:val="20"/>
          <w:szCs w:val="20"/>
        </w:rPr>
        <w:t xml:space="preserve">диктант </w:t>
      </w:r>
      <w:r w:rsidRPr="000C25F8">
        <w:rPr>
          <w:i/>
          <w:sz w:val="20"/>
          <w:szCs w:val="20"/>
        </w:rPr>
        <w:t>по теме «Имя прилагательное»</w:t>
      </w:r>
      <w:bookmarkStart w:id="0" w:name="_GoBack"/>
      <w:bookmarkEnd w:id="0"/>
    </w:p>
    <w:p w:rsidR="00C86627" w:rsidRPr="000C25F8" w:rsidRDefault="00C86627" w:rsidP="000C25F8">
      <w:pPr>
        <w:pStyle w:val="ad"/>
        <w:spacing w:before="0" w:beforeAutospacing="0" w:after="0" w:afterAutospacing="0"/>
        <w:jc w:val="center"/>
        <w:rPr>
          <w:b/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Зимний день.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Стоит чудесный зимний день. Над нами ясное голубое небо. Всё вокруг покрыто пушистым снежным ковром. Яркий свет слепит глаза. Мы въехали в лес. Деревья </w:t>
      </w:r>
      <w:proofErr w:type="gramStart"/>
      <w:r w:rsidRPr="000C25F8">
        <w:rPr>
          <w:color w:val="000000"/>
          <w:sz w:val="20"/>
          <w:szCs w:val="20"/>
        </w:rPr>
        <w:t>стоят</w:t>
      </w:r>
      <w:proofErr w:type="gramEnd"/>
      <w:r w:rsidRPr="000C25F8">
        <w:rPr>
          <w:color w:val="000000"/>
          <w:sz w:val="20"/>
          <w:szCs w:val="20"/>
        </w:rPr>
        <w:t xml:space="preserve"> словно в сказке. На стволе высокой сосны мы заметили пёстрого дятла. Он ловко долбит шишку. Синички и воробьи дружно подбирают сосновые семена. Рыжая белка быстро мелькнула среди деревьев.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Под сосной видны следы. Это заяц-беляк пробежал по нетронутому снегу.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 Хорошо в лесу! Легко дышать свежим морозным воздухом.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Грамматическое задание</w:t>
      </w:r>
      <w:r w:rsidRPr="000C25F8">
        <w:rPr>
          <w:color w:val="000000"/>
          <w:sz w:val="20"/>
          <w:szCs w:val="20"/>
        </w:rPr>
        <w:t>: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1.выпишите из текста 3 словосочетания «</w:t>
      </w:r>
      <w:proofErr w:type="spellStart"/>
      <w:r w:rsidRPr="000C25F8">
        <w:rPr>
          <w:color w:val="000000"/>
          <w:sz w:val="20"/>
          <w:szCs w:val="20"/>
        </w:rPr>
        <w:t>прил.+сущ</w:t>
      </w:r>
      <w:proofErr w:type="spellEnd"/>
      <w:r w:rsidRPr="000C25F8">
        <w:rPr>
          <w:color w:val="000000"/>
          <w:sz w:val="20"/>
          <w:szCs w:val="20"/>
        </w:rPr>
        <w:t>.». выделите в именах прилагательных окончания, определите падеж.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2.составьте словосочетания по схемам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«</w:t>
      </w:r>
      <w:proofErr w:type="spellStart"/>
      <w:r w:rsidRPr="000C25F8">
        <w:rPr>
          <w:color w:val="000000"/>
          <w:sz w:val="20"/>
          <w:szCs w:val="20"/>
        </w:rPr>
        <w:t>прил.+сущ</w:t>
      </w:r>
      <w:proofErr w:type="spellEnd"/>
      <w:r w:rsidRPr="000C25F8">
        <w:rPr>
          <w:color w:val="000000"/>
          <w:sz w:val="20"/>
          <w:szCs w:val="20"/>
        </w:rPr>
        <w:t>. м.р., Т.п.».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«</w:t>
      </w:r>
      <w:proofErr w:type="spellStart"/>
      <w:r w:rsidRPr="000C25F8">
        <w:rPr>
          <w:color w:val="000000"/>
          <w:sz w:val="20"/>
          <w:szCs w:val="20"/>
        </w:rPr>
        <w:t>прил.+сущ</w:t>
      </w:r>
      <w:proofErr w:type="spellEnd"/>
      <w:r w:rsidRPr="000C25F8">
        <w:rPr>
          <w:color w:val="000000"/>
          <w:sz w:val="20"/>
          <w:szCs w:val="20"/>
        </w:rPr>
        <w:t>. ср.р., Д.п.».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«</w:t>
      </w:r>
      <w:proofErr w:type="spellStart"/>
      <w:r w:rsidRPr="000C25F8">
        <w:rPr>
          <w:color w:val="000000"/>
          <w:sz w:val="20"/>
          <w:szCs w:val="20"/>
        </w:rPr>
        <w:t>прил.+</w:t>
      </w:r>
      <w:proofErr w:type="gramStart"/>
      <w:r w:rsidRPr="000C25F8">
        <w:rPr>
          <w:color w:val="000000"/>
          <w:sz w:val="20"/>
          <w:szCs w:val="20"/>
        </w:rPr>
        <w:t>сущ</w:t>
      </w:r>
      <w:proofErr w:type="spellEnd"/>
      <w:r w:rsidRPr="000C25F8">
        <w:rPr>
          <w:color w:val="000000"/>
          <w:sz w:val="20"/>
          <w:szCs w:val="20"/>
        </w:rPr>
        <w:t>. ж</w:t>
      </w:r>
      <w:proofErr w:type="gramEnd"/>
      <w:r w:rsidRPr="000C25F8">
        <w:rPr>
          <w:color w:val="000000"/>
          <w:sz w:val="20"/>
          <w:szCs w:val="20"/>
        </w:rPr>
        <w:t>.р., П.п.».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lastRenderedPageBreak/>
        <w:t>3.спишите, вставляя подходящие по смыслу имена прилагательные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В …,…,… уборе стоит осенний лес.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i/>
          <w:sz w:val="20"/>
          <w:szCs w:val="20"/>
        </w:rPr>
      </w:pPr>
      <w:r w:rsidRPr="000C25F8">
        <w:rPr>
          <w:color w:val="000000"/>
          <w:sz w:val="20"/>
          <w:szCs w:val="20"/>
        </w:rPr>
        <w:t>На …, … небе загорелись яркие звёзды.</w:t>
      </w:r>
    </w:p>
    <w:p w:rsidR="00C86627" w:rsidRPr="000C25F8" w:rsidRDefault="00C86627" w:rsidP="000C25F8">
      <w:pPr>
        <w:pStyle w:val="ad"/>
        <w:spacing w:before="0" w:beforeAutospacing="0" w:after="0" w:afterAutospacing="0"/>
        <w:rPr>
          <w:i/>
          <w:sz w:val="20"/>
          <w:szCs w:val="20"/>
        </w:rPr>
      </w:pPr>
    </w:p>
    <w:p w:rsidR="00851E99" w:rsidRPr="000C25F8" w:rsidRDefault="00851E99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  <w:r w:rsidRPr="000C25F8">
        <w:rPr>
          <w:i/>
          <w:sz w:val="20"/>
          <w:szCs w:val="20"/>
        </w:rPr>
        <w:t>8.</w:t>
      </w:r>
      <w:r w:rsidR="00222EA8" w:rsidRPr="000C25F8">
        <w:rPr>
          <w:i/>
          <w:sz w:val="20"/>
          <w:szCs w:val="20"/>
        </w:rPr>
        <w:t xml:space="preserve">Контрольный </w:t>
      </w:r>
      <w:r w:rsidR="00222EA8" w:rsidRPr="000C25F8">
        <w:rPr>
          <w:b/>
          <w:i/>
          <w:sz w:val="20"/>
          <w:szCs w:val="20"/>
        </w:rPr>
        <w:t>диктант</w:t>
      </w:r>
      <w:r w:rsidR="00222EA8" w:rsidRPr="000C25F8">
        <w:rPr>
          <w:i/>
          <w:sz w:val="20"/>
          <w:szCs w:val="20"/>
        </w:rPr>
        <w:t xml:space="preserve"> по теме</w:t>
      </w:r>
      <w:r w:rsidRPr="000C25F8">
        <w:rPr>
          <w:i/>
          <w:sz w:val="20"/>
          <w:szCs w:val="20"/>
        </w:rPr>
        <w:t xml:space="preserve"> «Части речи»</w:t>
      </w:r>
    </w:p>
    <w:p w:rsidR="00851E99" w:rsidRPr="000C25F8" w:rsidRDefault="00851E99" w:rsidP="000C25F8">
      <w:pPr>
        <w:pStyle w:val="ad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Лесной голосок.</w:t>
      </w:r>
    </w:p>
    <w:p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     В солнечный день я бродил в берёзовом перелеске. Вдали послышался знакомый лесной голосок. Это куковала кукушка. Я её слышал много раз. Но никогда не видел. Какая она из себя?</w:t>
      </w:r>
    </w:p>
    <w:p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    Увидеть её оказалось совсем непросто. Я иду к ней на голосок, а она – от меня. В прятки со мной играет. Решил наоборот играть: я спрячусь, а ты поищи. Залез в куст орешника и </w:t>
      </w:r>
      <w:proofErr w:type="spellStart"/>
      <w:r w:rsidRPr="000C25F8">
        <w:rPr>
          <w:color w:val="000000"/>
          <w:sz w:val="20"/>
          <w:szCs w:val="20"/>
        </w:rPr>
        <w:t>кукукнул</w:t>
      </w:r>
      <w:proofErr w:type="spellEnd"/>
      <w:r w:rsidRPr="000C25F8">
        <w:rPr>
          <w:color w:val="000000"/>
          <w:sz w:val="20"/>
          <w:szCs w:val="20"/>
        </w:rPr>
        <w:t xml:space="preserve"> один раз. Кукушка замолкла. И вдруг неподалёку послышался её крик. Я молчок: поищи </w:t>
      </w:r>
      <w:proofErr w:type="gramStart"/>
      <w:r w:rsidRPr="000C25F8">
        <w:rPr>
          <w:color w:val="000000"/>
          <w:sz w:val="20"/>
          <w:szCs w:val="20"/>
        </w:rPr>
        <w:t>получше</w:t>
      </w:r>
      <w:proofErr w:type="gramEnd"/>
      <w:r w:rsidRPr="000C25F8">
        <w:rPr>
          <w:color w:val="000000"/>
          <w:sz w:val="20"/>
          <w:szCs w:val="20"/>
        </w:rPr>
        <w:t>. А она уже совсем близко кукует.</w:t>
      </w:r>
    </w:p>
    <w:p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   Гляжу – через поляну летит птица. Хвост у неё длинный, сама серая, грудка в тёмных </w:t>
      </w:r>
      <w:proofErr w:type="spellStart"/>
      <w:r w:rsidRPr="000C25F8">
        <w:rPr>
          <w:color w:val="000000"/>
          <w:sz w:val="20"/>
          <w:szCs w:val="20"/>
        </w:rPr>
        <w:t>пестринках</w:t>
      </w:r>
      <w:proofErr w:type="spellEnd"/>
      <w:r w:rsidRPr="000C25F8">
        <w:rPr>
          <w:color w:val="000000"/>
          <w:sz w:val="20"/>
          <w:szCs w:val="20"/>
        </w:rPr>
        <w:t>. Может, это ястребёнок? А птица подлетела к соседнему дереву, села на сучок и закуковала. Вот она какая – кукушка!</w:t>
      </w:r>
    </w:p>
    <w:p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Грамматическое задание</w:t>
      </w:r>
      <w:r w:rsidRPr="000C25F8">
        <w:rPr>
          <w:color w:val="000000"/>
          <w:sz w:val="20"/>
          <w:szCs w:val="20"/>
        </w:rPr>
        <w:t>:</w:t>
      </w:r>
    </w:p>
    <w:p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1.Выпишите из текста имя существительное, имя прилагательное, местоимение: определите их лицо, число и падеж.</w:t>
      </w:r>
    </w:p>
    <w:p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2.Фонетический и морфологический разбор слова </w:t>
      </w:r>
      <w:r w:rsidRPr="000C25F8">
        <w:rPr>
          <w:i/>
          <w:color w:val="000000"/>
          <w:sz w:val="20"/>
          <w:szCs w:val="20"/>
        </w:rPr>
        <w:t>лесной</w:t>
      </w:r>
      <w:r w:rsidRPr="000C25F8">
        <w:rPr>
          <w:color w:val="000000"/>
          <w:sz w:val="20"/>
          <w:szCs w:val="20"/>
        </w:rPr>
        <w:t>.</w:t>
      </w:r>
    </w:p>
    <w:p w:rsidR="00851E99" w:rsidRPr="000C25F8" w:rsidRDefault="00851E99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  <w:r w:rsidRPr="000C25F8">
        <w:rPr>
          <w:i/>
          <w:sz w:val="20"/>
          <w:szCs w:val="20"/>
        </w:rPr>
        <w:t xml:space="preserve">9.Контрольный </w:t>
      </w:r>
      <w:r w:rsidRPr="000C25F8">
        <w:rPr>
          <w:b/>
          <w:i/>
          <w:sz w:val="20"/>
          <w:szCs w:val="20"/>
        </w:rPr>
        <w:t>диктант</w:t>
      </w:r>
      <w:r w:rsidR="00590F43" w:rsidRPr="000C25F8">
        <w:rPr>
          <w:i/>
          <w:sz w:val="20"/>
          <w:szCs w:val="20"/>
        </w:rPr>
        <w:t xml:space="preserve"> по теме «Глагол»</w:t>
      </w:r>
    </w:p>
    <w:p w:rsidR="00851E99" w:rsidRPr="000C25F8" w:rsidRDefault="00851E99" w:rsidP="000C25F8">
      <w:pPr>
        <w:pStyle w:val="ad"/>
        <w:spacing w:before="0" w:beforeAutospacing="0" w:after="0" w:afterAutospacing="0"/>
        <w:jc w:val="center"/>
        <w:rPr>
          <w:b/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Весеннее утро.</w:t>
      </w:r>
    </w:p>
    <w:p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Как хорошо весеннее утро! Из-за синей полоски леса показалось солнце. В его лучах краснеют вершины гигантских сосен. Над рекой золотистым дымком клубится туман. Вот туман пропадает в прозрачном воздухе и открывает синюю гладь реки. В зеркальной поверхности реки видишь голубое небо и облака. На яркой зелени сверкает роса. Лёгкий ветерок покачивает ивовые серёжки. Дрозд на еловой верхушке высвистывает песенку. Свистит и слушает. А в ответ ему удивительная тишина.</w:t>
      </w:r>
    </w:p>
    <w:p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Грамматическое задание</w:t>
      </w:r>
      <w:r w:rsidRPr="000C25F8">
        <w:rPr>
          <w:color w:val="000000"/>
          <w:sz w:val="20"/>
          <w:szCs w:val="20"/>
        </w:rPr>
        <w:t>:</w:t>
      </w:r>
    </w:p>
    <w:p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1.Выпишите 2 глагола, разберите их как часть речи.</w:t>
      </w:r>
    </w:p>
    <w:p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2.</w:t>
      </w:r>
      <w:proofErr w:type="gramStart"/>
      <w:r w:rsidRPr="000C25F8">
        <w:rPr>
          <w:color w:val="000000"/>
          <w:sz w:val="20"/>
          <w:szCs w:val="20"/>
        </w:rPr>
        <w:t>Разберите по составу глагол</w:t>
      </w:r>
      <w:r w:rsidRPr="000C25F8">
        <w:rPr>
          <w:rStyle w:val="apple-converted-space"/>
          <w:color w:val="000000"/>
          <w:sz w:val="20"/>
          <w:szCs w:val="20"/>
        </w:rPr>
        <w:t> </w:t>
      </w:r>
      <w:r w:rsidRPr="000C25F8">
        <w:rPr>
          <w:i/>
          <w:iCs/>
          <w:color w:val="000000"/>
          <w:sz w:val="20"/>
          <w:szCs w:val="20"/>
        </w:rPr>
        <w:t>высвистывает</w:t>
      </w:r>
      <w:proofErr w:type="gramEnd"/>
    </w:p>
    <w:p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i/>
          <w:iCs/>
          <w:color w:val="000000"/>
          <w:sz w:val="20"/>
          <w:szCs w:val="20"/>
        </w:rPr>
        <w:t>3.</w:t>
      </w:r>
      <w:r w:rsidRPr="000C25F8">
        <w:rPr>
          <w:color w:val="000000"/>
          <w:sz w:val="20"/>
          <w:szCs w:val="20"/>
        </w:rPr>
        <w:t>Найдите по 2 глагола 1 и 2 спряжения и выделите в них окончания, укажите спряжение.</w:t>
      </w:r>
    </w:p>
    <w:p w:rsidR="00222EA8" w:rsidRPr="000C25F8" w:rsidRDefault="00851E99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  <w:r w:rsidRPr="000C25F8">
        <w:rPr>
          <w:i/>
          <w:sz w:val="20"/>
          <w:szCs w:val="20"/>
        </w:rPr>
        <w:t>10.</w:t>
      </w:r>
      <w:r w:rsidR="00222EA8" w:rsidRPr="000C25F8">
        <w:rPr>
          <w:i/>
          <w:sz w:val="20"/>
          <w:szCs w:val="20"/>
        </w:rPr>
        <w:t xml:space="preserve">Административный контрольный </w:t>
      </w:r>
      <w:r w:rsidR="00222EA8" w:rsidRPr="000C25F8">
        <w:rPr>
          <w:b/>
          <w:i/>
          <w:sz w:val="20"/>
          <w:szCs w:val="20"/>
        </w:rPr>
        <w:t>диктант</w:t>
      </w:r>
      <w:proofErr w:type="gramStart"/>
      <w:r w:rsidR="00590F43" w:rsidRPr="000C25F8">
        <w:rPr>
          <w:i/>
          <w:sz w:val="20"/>
          <w:szCs w:val="20"/>
        </w:rPr>
        <w:t xml:space="preserve"> .</w:t>
      </w:r>
      <w:proofErr w:type="gramEnd"/>
    </w:p>
    <w:p w:rsidR="00851E99" w:rsidRPr="000C25F8" w:rsidRDefault="00851E99" w:rsidP="000C25F8">
      <w:pPr>
        <w:pStyle w:val="ad"/>
        <w:spacing w:before="0" w:beforeAutospacing="0" w:after="0" w:afterAutospacing="0"/>
        <w:jc w:val="center"/>
        <w:rPr>
          <w:b/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Последние денёчки.</w:t>
      </w:r>
    </w:p>
    <w:p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  Ранним мартовским утром проснулось солнце. Отдёрнуло оно лёгкую кисею облаков и взглянуло на землю. А там за ночь зима да мороз свои порядки навели. Около берёзки свежий снежок бросили, холмы молочным туманом укрыли. А в лесочке ледяные сосульки на соснах развесили.   Радостно ребятишки бегут по последнему снежку.</w:t>
      </w:r>
    </w:p>
    <w:p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 Поглядело светило на эти проказы и стало землю пригревать. Лёд и снег сразу потускнели. По лесной ложбинке побежал весёлый говорливый ручеёк. Он бежал и пел свою песенку о весне.</w:t>
      </w:r>
    </w:p>
    <w:p w:rsidR="00851E99" w:rsidRPr="000C25F8" w:rsidRDefault="00851E99" w:rsidP="000C25F8">
      <w:pPr>
        <w:pStyle w:val="ad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Грамматическое задание:</w:t>
      </w:r>
    </w:p>
    <w:p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1.В последнем предложении выделите основу, выпишите из него словосочетания. Над </w:t>
      </w:r>
      <w:proofErr w:type="gramStart"/>
      <w:r w:rsidRPr="000C25F8">
        <w:rPr>
          <w:color w:val="000000"/>
          <w:sz w:val="20"/>
          <w:szCs w:val="20"/>
        </w:rPr>
        <w:t>каждым</w:t>
      </w:r>
      <w:proofErr w:type="gramEnd"/>
      <w:r w:rsidRPr="000C25F8">
        <w:rPr>
          <w:color w:val="000000"/>
          <w:sz w:val="20"/>
          <w:szCs w:val="20"/>
        </w:rPr>
        <w:t xml:space="preserve"> словом надпишите части речи.</w:t>
      </w:r>
    </w:p>
    <w:p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2.Разберите </w:t>
      </w:r>
      <w:proofErr w:type="gramStart"/>
      <w:r w:rsidRPr="000C25F8">
        <w:rPr>
          <w:color w:val="000000"/>
          <w:sz w:val="20"/>
          <w:szCs w:val="20"/>
        </w:rPr>
        <w:t>слова</w:t>
      </w:r>
      <w:proofErr w:type="gramEnd"/>
      <w:r w:rsidRPr="000C25F8">
        <w:rPr>
          <w:color w:val="000000"/>
          <w:sz w:val="20"/>
          <w:szCs w:val="20"/>
        </w:rPr>
        <w:t xml:space="preserve"> как части речи.</w:t>
      </w:r>
    </w:p>
    <w:p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Укрыли, молочным, за ночь.</w:t>
      </w:r>
    </w:p>
    <w:p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3.Выполните </w:t>
      </w:r>
      <w:r w:rsidR="00590F43" w:rsidRPr="000C25F8">
        <w:rPr>
          <w:color w:val="000000"/>
          <w:sz w:val="20"/>
          <w:szCs w:val="20"/>
        </w:rPr>
        <w:t>фонетический и морфологический</w:t>
      </w:r>
      <w:r w:rsidRPr="000C25F8">
        <w:rPr>
          <w:color w:val="000000"/>
          <w:sz w:val="20"/>
          <w:szCs w:val="20"/>
        </w:rPr>
        <w:t xml:space="preserve"> разбор слова</w:t>
      </w:r>
      <w:r w:rsidRPr="000C25F8">
        <w:rPr>
          <w:rStyle w:val="apple-converted-space"/>
          <w:color w:val="000000"/>
          <w:sz w:val="20"/>
          <w:szCs w:val="20"/>
        </w:rPr>
        <w:t> </w:t>
      </w:r>
      <w:r w:rsidRPr="000C25F8">
        <w:rPr>
          <w:i/>
          <w:iCs/>
          <w:color w:val="000000"/>
          <w:sz w:val="20"/>
          <w:szCs w:val="20"/>
        </w:rPr>
        <w:t>ледяные.</w:t>
      </w:r>
    </w:p>
    <w:p w:rsidR="00516B88" w:rsidRPr="00F80174" w:rsidRDefault="00516B88" w:rsidP="000C25F8">
      <w:pPr>
        <w:pStyle w:val="ad"/>
        <w:spacing w:before="0" w:beforeAutospacing="0" w:after="0" w:afterAutospacing="0"/>
        <w:rPr>
          <w:color w:val="000000"/>
        </w:rPr>
      </w:pPr>
    </w:p>
    <w:p w:rsidR="00516B88" w:rsidRPr="00F80174" w:rsidRDefault="00516B88" w:rsidP="00516B88">
      <w:pPr>
        <w:pStyle w:val="ad"/>
        <w:spacing w:before="0" w:beforeAutospacing="0" w:after="0" w:afterAutospacing="0"/>
        <w:rPr>
          <w:color w:val="000000"/>
        </w:rPr>
      </w:pPr>
    </w:p>
    <w:p w:rsidR="00516B88" w:rsidRPr="00F80174" w:rsidRDefault="00516B88" w:rsidP="00516B88">
      <w:pPr>
        <w:pStyle w:val="ad"/>
        <w:spacing w:before="0" w:beforeAutospacing="0" w:after="0" w:afterAutospacing="0"/>
        <w:rPr>
          <w:color w:val="000000"/>
        </w:rPr>
      </w:pPr>
    </w:p>
    <w:p w:rsidR="00516B88" w:rsidRPr="005F73C7" w:rsidRDefault="00516B88" w:rsidP="001555AD">
      <w:pPr>
        <w:pStyle w:val="a4"/>
        <w:ind w:left="1440"/>
        <w:rPr>
          <w:rFonts w:ascii="Times New Roman" w:hAnsi="Times New Roman" w:cs="Times New Roman"/>
          <w:i/>
          <w:sz w:val="24"/>
          <w:szCs w:val="24"/>
        </w:rPr>
      </w:pPr>
    </w:p>
    <w:sectPr w:rsidR="00516B88" w:rsidRPr="005F73C7" w:rsidSect="007A2BBE">
      <w:footerReference w:type="default" r:id="rId17"/>
      <w:pgSz w:w="16838" w:h="11906" w:orient="landscape"/>
      <w:pgMar w:top="1276" w:right="53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D60" w:rsidRDefault="00CA5D60" w:rsidP="00E27CCD">
      <w:pPr>
        <w:spacing w:after="0" w:line="240" w:lineRule="auto"/>
      </w:pPr>
      <w:r>
        <w:separator/>
      </w:r>
    </w:p>
  </w:endnote>
  <w:endnote w:type="continuationSeparator" w:id="0">
    <w:p w:rsidR="00CA5D60" w:rsidRDefault="00CA5D60" w:rsidP="00E2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PFFFM P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ZapfDingbats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861626"/>
      <w:docPartObj>
        <w:docPartGallery w:val="Page Numbers (Bottom of Page)"/>
        <w:docPartUnique/>
      </w:docPartObj>
    </w:sdtPr>
    <w:sdtContent>
      <w:p w:rsidR="007A2BBE" w:rsidRDefault="003F3BDC">
        <w:pPr>
          <w:pStyle w:val="a8"/>
          <w:jc w:val="right"/>
        </w:pPr>
        <w:fldSimple w:instr=" PAGE   \* MERGEFORMAT ">
          <w:r w:rsidR="00681E25">
            <w:rPr>
              <w:noProof/>
            </w:rPr>
            <w:t>6</w:t>
          </w:r>
        </w:fldSimple>
      </w:p>
    </w:sdtContent>
  </w:sdt>
  <w:p w:rsidR="007A2BBE" w:rsidRDefault="007A2BB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D60" w:rsidRDefault="00CA5D60" w:rsidP="00E27CCD">
      <w:pPr>
        <w:spacing w:after="0" w:line="240" w:lineRule="auto"/>
      </w:pPr>
      <w:r>
        <w:separator/>
      </w:r>
    </w:p>
  </w:footnote>
  <w:footnote w:type="continuationSeparator" w:id="0">
    <w:p w:rsidR="00CA5D60" w:rsidRDefault="00CA5D60" w:rsidP="00E27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761C6E"/>
    <w:multiLevelType w:val="multilevel"/>
    <w:tmpl w:val="C3F88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5B5E8F"/>
    <w:multiLevelType w:val="hybridMultilevel"/>
    <w:tmpl w:val="A6CEC21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5"/>
        </w:tabs>
        <w:ind w:left="11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5"/>
        </w:tabs>
        <w:ind w:left="1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5"/>
        </w:tabs>
        <w:ind w:left="2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5"/>
        </w:tabs>
        <w:ind w:left="33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5"/>
        </w:tabs>
        <w:ind w:left="4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5"/>
        </w:tabs>
        <w:ind w:left="4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5"/>
        </w:tabs>
        <w:ind w:left="55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5"/>
        </w:tabs>
        <w:ind w:left="6235" w:hanging="360"/>
      </w:pPr>
      <w:rPr>
        <w:rFonts w:ascii="Wingdings" w:hAnsi="Wingdings" w:hint="default"/>
      </w:rPr>
    </w:lvl>
  </w:abstractNum>
  <w:abstractNum w:abstractNumId="9">
    <w:nsid w:val="58E16FD7"/>
    <w:multiLevelType w:val="hybridMultilevel"/>
    <w:tmpl w:val="93105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7CE2357"/>
    <w:multiLevelType w:val="hybridMultilevel"/>
    <w:tmpl w:val="DA3011A0"/>
    <w:lvl w:ilvl="0" w:tplc="A0067C7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7B76D5F"/>
    <w:multiLevelType w:val="hybridMultilevel"/>
    <w:tmpl w:val="363A9EB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</w:num>
  <w:num w:numId="5">
    <w:abstractNumId w:val="7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5"/>
  </w:num>
  <w:num w:numId="11">
    <w:abstractNumId w:val="2"/>
  </w:num>
  <w:num w:numId="12">
    <w:abstractNumId w:val="6"/>
  </w:num>
  <w:num w:numId="13">
    <w:abstractNumId w:val="9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80029A"/>
    <w:rsid w:val="00021082"/>
    <w:rsid w:val="00061104"/>
    <w:rsid w:val="00075AF1"/>
    <w:rsid w:val="0007662F"/>
    <w:rsid w:val="00081AEF"/>
    <w:rsid w:val="000842E1"/>
    <w:rsid w:val="00097949"/>
    <w:rsid w:val="000C25F8"/>
    <w:rsid w:val="000D26BC"/>
    <w:rsid w:val="000E1942"/>
    <w:rsid w:val="000F6BD7"/>
    <w:rsid w:val="001555AD"/>
    <w:rsid w:val="001B1E15"/>
    <w:rsid w:val="00203847"/>
    <w:rsid w:val="00212FB6"/>
    <w:rsid w:val="00220ACA"/>
    <w:rsid w:val="00222EA8"/>
    <w:rsid w:val="0024553E"/>
    <w:rsid w:val="00246EE7"/>
    <w:rsid w:val="00267F5E"/>
    <w:rsid w:val="00274419"/>
    <w:rsid w:val="002A38AD"/>
    <w:rsid w:val="002D0E0B"/>
    <w:rsid w:val="003004E1"/>
    <w:rsid w:val="00314E07"/>
    <w:rsid w:val="003214AA"/>
    <w:rsid w:val="00331A29"/>
    <w:rsid w:val="0034260D"/>
    <w:rsid w:val="00370437"/>
    <w:rsid w:val="003C2961"/>
    <w:rsid w:val="003F3BDC"/>
    <w:rsid w:val="003F7BCA"/>
    <w:rsid w:val="0040368A"/>
    <w:rsid w:val="00423A08"/>
    <w:rsid w:val="00432060"/>
    <w:rsid w:val="004326EC"/>
    <w:rsid w:val="00453F4F"/>
    <w:rsid w:val="00465DD5"/>
    <w:rsid w:val="0049494C"/>
    <w:rsid w:val="0049668C"/>
    <w:rsid w:val="004A0498"/>
    <w:rsid w:val="004A0F5A"/>
    <w:rsid w:val="004D77B9"/>
    <w:rsid w:val="004F6B12"/>
    <w:rsid w:val="0050740F"/>
    <w:rsid w:val="00516B88"/>
    <w:rsid w:val="0053250D"/>
    <w:rsid w:val="00544DB7"/>
    <w:rsid w:val="005557A6"/>
    <w:rsid w:val="00562C17"/>
    <w:rsid w:val="00590F43"/>
    <w:rsid w:val="00597AD4"/>
    <w:rsid w:val="005B2BC1"/>
    <w:rsid w:val="005B30EE"/>
    <w:rsid w:val="005F098B"/>
    <w:rsid w:val="005F54B6"/>
    <w:rsid w:val="005F73C7"/>
    <w:rsid w:val="00624F3C"/>
    <w:rsid w:val="006407AE"/>
    <w:rsid w:val="00640B1E"/>
    <w:rsid w:val="00640E0D"/>
    <w:rsid w:val="00665432"/>
    <w:rsid w:val="00675623"/>
    <w:rsid w:val="00681E25"/>
    <w:rsid w:val="00692A2D"/>
    <w:rsid w:val="006E023F"/>
    <w:rsid w:val="006E6C23"/>
    <w:rsid w:val="006F49E8"/>
    <w:rsid w:val="00733844"/>
    <w:rsid w:val="00737E21"/>
    <w:rsid w:val="00753435"/>
    <w:rsid w:val="00760229"/>
    <w:rsid w:val="00785AF6"/>
    <w:rsid w:val="007A2BBE"/>
    <w:rsid w:val="007B1B22"/>
    <w:rsid w:val="007C12FD"/>
    <w:rsid w:val="007D4BB3"/>
    <w:rsid w:val="007F2878"/>
    <w:rsid w:val="0080029A"/>
    <w:rsid w:val="00825D3E"/>
    <w:rsid w:val="00834965"/>
    <w:rsid w:val="00851E99"/>
    <w:rsid w:val="0085593F"/>
    <w:rsid w:val="00876F87"/>
    <w:rsid w:val="008831DF"/>
    <w:rsid w:val="00894A15"/>
    <w:rsid w:val="008D6626"/>
    <w:rsid w:val="008D7FF5"/>
    <w:rsid w:val="008F1CEA"/>
    <w:rsid w:val="009361C2"/>
    <w:rsid w:val="00946D8D"/>
    <w:rsid w:val="009521A0"/>
    <w:rsid w:val="00980EBF"/>
    <w:rsid w:val="009D12A2"/>
    <w:rsid w:val="009D7C71"/>
    <w:rsid w:val="009F45B8"/>
    <w:rsid w:val="00A024A2"/>
    <w:rsid w:val="00A0297B"/>
    <w:rsid w:val="00A30219"/>
    <w:rsid w:val="00A43706"/>
    <w:rsid w:val="00A455E7"/>
    <w:rsid w:val="00A571A6"/>
    <w:rsid w:val="00A6205C"/>
    <w:rsid w:val="00B3012D"/>
    <w:rsid w:val="00B53AC4"/>
    <w:rsid w:val="00B715CE"/>
    <w:rsid w:val="00B737BB"/>
    <w:rsid w:val="00B80758"/>
    <w:rsid w:val="00B82337"/>
    <w:rsid w:val="00B956A0"/>
    <w:rsid w:val="00B96875"/>
    <w:rsid w:val="00BA362F"/>
    <w:rsid w:val="00BA3DF3"/>
    <w:rsid w:val="00BD21A4"/>
    <w:rsid w:val="00BF2841"/>
    <w:rsid w:val="00C27182"/>
    <w:rsid w:val="00C273F9"/>
    <w:rsid w:val="00C54277"/>
    <w:rsid w:val="00C661AD"/>
    <w:rsid w:val="00C8142C"/>
    <w:rsid w:val="00C846A6"/>
    <w:rsid w:val="00C86627"/>
    <w:rsid w:val="00C92B1A"/>
    <w:rsid w:val="00C932D5"/>
    <w:rsid w:val="00CA5D60"/>
    <w:rsid w:val="00CC2488"/>
    <w:rsid w:val="00CE7744"/>
    <w:rsid w:val="00CF795C"/>
    <w:rsid w:val="00D10FA8"/>
    <w:rsid w:val="00D11B97"/>
    <w:rsid w:val="00D13EA1"/>
    <w:rsid w:val="00D55689"/>
    <w:rsid w:val="00D630AB"/>
    <w:rsid w:val="00D7519A"/>
    <w:rsid w:val="00D86380"/>
    <w:rsid w:val="00D943C9"/>
    <w:rsid w:val="00D9445B"/>
    <w:rsid w:val="00D949F9"/>
    <w:rsid w:val="00DB7DA8"/>
    <w:rsid w:val="00DE38A6"/>
    <w:rsid w:val="00DE42BB"/>
    <w:rsid w:val="00E009E4"/>
    <w:rsid w:val="00E27CCD"/>
    <w:rsid w:val="00E92F1A"/>
    <w:rsid w:val="00EC14F1"/>
    <w:rsid w:val="00EE2997"/>
    <w:rsid w:val="00F01D4F"/>
    <w:rsid w:val="00F16D81"/>
    <w:rsid w:val="00F37CC2"/>
    <w:rsid w:val="00F63890"/>
    <w:rsid w:val="00F84B9E"/>
    <w:rsid w:val="00FB2E3F"/>
    <w:rsid w:val="00FB2FD4"/>
    <w:rsid w:val="00FD2145"/>
    <w:rsid w:val="00FD2B7D"/>
    <w:rsid w:val="00FD60AB"/>
    <w:rsid w:val="00FD7B76"/>
    <w:rsid w:val="00FF6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5CE"/>
  </w:style>
  <w:style w:type="paragraph" w:styleId="2">
    <w:name w:val="heading 2"/>
    <w:basedOn w:val="a"/>
    <w:next w:val="a"/>
    <w:link w:val="20"/>
    <w:uiPriority w:val="9"/>
    <w:unhideWhenUsed/>
    <w:qFormat/>
    <w:rsid w:val="002038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2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4">
    <w:name w:val="c14"/>
    <w:basedOn w:val="a"/>
    <w:rsid w:val="0080029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0029A"/>
  </w:style>
  <w:style w:type="paragraph" w:customStyle="1" w:styleId="c1">
    <w:name w:val="c1"/>
    <w:basedOn w:val="a"/>
    <w:rsid w:val="00597A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97AD4"/>
  </w:style>
  <w:style w:type="paragraph" w:customStyle="1" w:styleId="c3">
    <w:name w:val="c3"/>
    <w:basedOn w:val="a"/>
    <w:rsid w:val="00597A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597A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97AD4"/>
    <w:pPr>
      <w:autoSpaceDE w:val="0"/>
      <w:autoSpaceDN w:val="0"/>
      <w:adjustRightInd w:val="0"/>
      <w:spacing w:after="0" w:line="240" w:lineRule="auto"/>
    </w:pPr>
    <w:rPr>
      <w:rFonts w:ascii="PFFFM P+ Newton C San Pin" w:hAnsi="PFFFM P+ Newton C San Pin" w:cs="PFFFM P+ Newton C San Pi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1555A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038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5">
    <w:name w:val="Hyperlink"/>
    <w:basedOn w:val="a0"/>
    <w:rsid w:val="00640B1E"/>
    <w:rPr>
      <w:color w:val="0066CC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27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27CCD"/>
  </w:style>
  <w:style w:type="paragraph" w:styleId="a8">
    <w:name w:val="footer"/>
    <w:basedOn w:val="a"/>
    <w:link w:val="a9"/>
    <w:uiPriority w:val="99"/>
    <w:unhideWhenUsed/>
    <w:rsid w:val="00E27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7CCD"/>
  </w:style>
  <w:style w:type="character" w:styleId="aa">
    <w:name w:val="Strong"/>
    <w:uiPriority w:val="22"/>
    <w:qFormat/>
    <w:rsid w:val="004A0F5A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12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2FB6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692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16B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4">
    <w:name w:val="c14"/>
    <w:basedOn w:val="a"/>
    <w:rsid w:val="0080029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0029A"/>
  </w:style>
  <w:style w:type="paragraph" w:customStyle="1" w:styleId="c1">
    <w:name w:val="c1"/>
    <w:basedOn w:val="a"/>
    <w:rsid w:val="00597A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97AD4"/>
  </w:style>
  <w:style w:type="paragraph" w:customStyle="1" w:styleId="c3">
    <w:name w:val="c3"/>
    <w:basedOn w:val="a"/>
    <w:rsid w:val="00597A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597A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97AD4"/>
    <w:pPr>
      <w:autoSpaceDE w:val="0"/>
      <w:autoSpaceDN w:val="0"/>
      <w:adjustRightInd w:val="0"/>
      <w:spacing w:after="0" w:line="240" w:lineRule="auto"/>
    </w:pPr>
    <w:rPr>
      <w:rFonts w:ascii="PFFFM P+ Newton C San Pin" w:hAnsi="PFFFM P+ Newton C San Pin" w:cs="PFFFM P+ Newton C San Pi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dlib.ru/" TargetMode="External"/><Relationship Id="rId13" Type="http://schemas.openxmlformats.org/officeDocument/2006/relationships/hyperlink" Target="http://schools.techno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hool.edu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zankov.ru/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penworld.ru/school/" TargetMode="External"/><Relationship Id="rId10" Type="http://schemas.openxmlformats.org/officeDocument/2006/relationships/hyperlink" Target="http://www.uroki.net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viki.rdf.ru/" TargetMode="External"/><Relationship Id="rId14" Type="http://schemas.openxmlformats.org/officeDocument/2006/relationships/hyperlink" Target="http://al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581A7-F002-411B-88B7-C2DEF0770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1</Pages>
  <Words>7667</Words>
  <Characters>43702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5</dc:creator>
  <cp:lastModifiedBy>Учитель</cp:lastModifiedBy>
  <cp:revision>60</cp:revision>
  <cp:lastPrinted>2015-11-04T17:28:00Z</cp:lastPrinted>
  <dcterms:created xsi:type="dcterms:W3CDTF">2015-09-19T05:02:00Z</dcterms:created>
  <dcterms:modified xsi:type="dcterms:W3CDTF">2018-09-07T04:46:00Z</dcterms:modified>
</cp:coreProperties>
</file>